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900"/>
      </w:tblGrid>
      <w:tr w:rsidR="004611A5" w:rsidRPr="004611A5" w14:paraId="7BD734BF" w14:textId="77777777" w:rsidTr="0066597D">
        <w:trPr>
          <w:trHeight w:val="980"/>
        </w:trPr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F85A" w14:textId="583C01F5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Informacje o przetwarzaniu danych osobowych dla </w:t>
            </w:r>
            <w:r w:rsidRPr="004611A5">
              <w:rPr>
                <w:rFonts w:ascii="Arial Narrow" w:hAnsi="Arial Narrow"/>
                <w:szCs w:val="24"/>
              </w:rPr>
              <w:t>klientów</w:t>
            </w:r>
          </w:p>
          <w:p w14:paraId="49B690A0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EXCENTO Sp. z o.o. i Politechniki Gdańskiej</w:t>
            </w:r>
          </w:p>
        </w:tc>
      </w:tr>
      <w:tr w:rsidR="004611A5" w:rsidRPr="004611A5" w14:paraId="0D32CC78" w14:textId="77777777" w:rsidTr="0066597D">
        <w:trPr>
          <w:trHeight w:val="1080"/>
        </w:trPr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6F70" w14:textId="7725C19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Obowią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ek</w:t>
            </w:r>
            <w:r w:rsidRPr="004611A5">
              <w:rPr>
                <w:rFonts w:ascii="Arial Narrow" w:hAnsi="Arial Narrow"/>
                <w:szCs w:val="24"/>
              </w:rPr>
              <w:t xml:space="preserve"> informacyjny </w:t>
            </w:r>
            <w:r w:rsidRPr="004611A5">
              <w:rPr>
                <w:rFonts w:ascii="Arial Narrow" w:hAnsi="Arial Narrow"/>
                <w:szCs w:val="24"/>
              </w:rPr>
              <w:t>wynikają</w:t>
            </w:r>
            <w:r w:rsidRPr="004611A5">
              <w:rPr>
                <w:rFonts w:ascii="Arial Narrow" w:hAnsi="Arial Narrow" w:cs="Arial"/>
                <w:szCs w:val="24"/>
              </w:rPr>
              <w:t>c</w:t>
            </w:r>
            <w:r w:rsidRPr="004611A5">
              <w:rPr>
                <w:rFonts w:ascii="Arial Narrow" w:hAnsi="Arial Narrow"/>
                <w:szCs w:val="24"/>
              </w:rPr>
              <w:t>y</w:t>
            </w:r>
            <w:r w:rsidRPr="004611A5">
              <w:rPr>
                <w:rFonts w:ascii="Arial Narrow" w:hAnsi="Arial Narrow"/>
                <w:szCs w:val="24"/>
              </w:rPr>
              <w:t xml:space="preserve"> z art. 13 ust. 1 i ust. 2 </w:t>
            </w:r>
            <w:r w:rsidRPr="004611A5">
              <w:rPr>
                <w:rFonts w:ascii="Arial Narrow" w:hAnsi="Arial Narrow"/>
                <w:szCs w:val="24"/>
              </w:rPr>
              <w:t>Rozporzą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zenia</w:t>
            </w:r>
            <w:r w:rsidRPr="004611A5">
              <w:rPr>
                <w:rFonts w:ascii="Arial Narrow" w:hAnsi="Arial Narrow"/>
                <w:szCs w:val="24"/>
              </w:rPr>
              <w:t xml:space="preserve"> Parlamentu Europejskiego i Rady (UE) 2016/679 z dnia 27 kwietnia 2016 r. w sprawie ochrony </w:t>
            </w:r>
            <w:r w:rsidRPr="004611A5">
              <w:rPr>
                <w:rFonts w:ascii="Arial Narrow" w:hAnsi="Arial Narrow"/>
                <w:szCs w:val="24"/>
              </w:rPr>
              <w:t>osób</w:t>
            </w:r>
            <w:r w:rsidRPr="004611A5">
              <w:rPr>
                <w:rFonts w:ascii="Arial Narrow" w:hAnsi="Arial Narrow"/>
                <w:szCs w:val="24"/>
              </w:rPr>
              <w:t xml:space="preserve"> fizycznych w </w:t>
            </w:r>
            <w:r w:rsidRPr="004611A5">
              <w:rPr>
                <w:rFonts w:ascii="Arial Narrow" w:hAnsi="Arial Narrow"/>
                <w:szCs w:val="24"/>
              </w:rPr>
              <w:t>zwią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ku</w:t>
            </w:r>
            <w:r w:rsidRPr="004611A5">
              <w:rPr>
                <w:rFonts w:ascii="Arial Narrow" w:hAnsi="Arial Narrow"/>
                <w:szCs w:val="24"/>
              </w:rPr>
              <w:t xml:space="preserve"> z przetwarzaniem danych osobowych i w sprawie swobodnego przepływu takich danych oraz uchylenia dyrektywy 95/46/WE (</w:t>
            </w:r>
            <w:r w:rsidRPr="004611A5">
              <w:rPr>
                <w:rFonts w:ascii="Arial Narrow" w:hAnsi="Arial Narrow"/>
                <w:szCs w:val="24"/>
              </w:rPr>
              <w:t>ogólne</w:t>
            </w:r>
            <w:r w:rsidRPr="004611A5">
              <w:rPr>
                <w:rFonts w:ascii="Arial Narrow" w:hAnsi="Arial Narrow"/>
                <w:szCs w:val="24"/>
              </w:rPr>
              <w:t xml:space="preserve"> </w:t>
            </w:r>
            <w:r w:rsidRPr="004611A5">
              <w:rPr>
                <w:rFonts w:ascii="Arial Narrow" w:hAnsi="Arial Narrow"/>
                <w:szCs w:val="24"/>
              </w:rPr>
              <w:t>rozporzą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zenie</w:t>
            </w:r>
            <w:r w:rsidRPr="004611A5">
              <w:rPr>
                <w:rFonts w:ascii="Arial Narrow" w:hAnsi="Arial Narrow"/>
                <w:szCs w:val="24"/>
              </w:rPr>
              <w:t xml:space="preserve"> o ochronie danych)</w:t>
            </w:r>
          </w:p>
        </w:tc>
      </w:tr>
      <w:tr w:rsidR="004611A5" w:rsidRPr="004611A5" w14:paraId="0AE6D033" w14:textId="77777777" w:rsidTr="0066597D">
        <w:trPr>
          <w:trHeight w:val="5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D495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Administrator 1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52CA" w14:textId="77777777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EXCENTO Sp. z o.o., ul. G. Narutowicza 11/12</w:t>
            </w:r>
            <w:r w:rsidRPr="004611A5">
              <w:rPr>
                <w:rFonts w:ascii="Arial Narrow" w:hAnsi="Arial Narrow"/>
                <w:szCs w:val="24"/>
              </w:rPr>
              <w:t xml:space="preserve">, </w:t>
            </w:r>
            <w:r w:rsidRPr="004611A5">
              <w:rPr>
                <w:rFonts w:ascii="Arial Narrow" w:hAnsi="Arial Narrow"/>
                <w:b/>
                <w:szCs w:val="24"/>
              </w:rPr>
              <w:t xml:space="preserve"> 80-233 Gdańsk</w:t>
            </w:r>
          </w:p>
        </w:tc>
      </w:tr>
      <w:tr w:rsidR="004611A5" w:rsidRPr="004611A5" w14:paraId="0B4EADFE" w14:textId="77777777" w:rsidTr="0066597D">
        <w:trPr>
          <w:trHeight w:val="5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EC93" w14:textId="77777777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Administrator 2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9826" w14:textId="77777777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Politechnika Gdańsk, ul. G. Narutowicza 11/12</w:t>
            </w:r>
            <w:r w:rsidRPr="004611A5">
              <w:rPr>
                <w:rFonts w:ascii="Arial Narrow" w:hAnsi="Arial Narrow"/>
                <w:szCs w:val="24"/>
              </w:rPr>
              <w:t xml:space="preserve">, </w:t>
            </w:r>
            <w:r w:rsidRPr="004611A5">
              <w:rPr>
                <w:rFonts w:ascii="Arial Narrow" w:hAnsi="Arial Narrow"/>
                <w:b/>
                <w:szCs w:val="24"/>
              </w:rPr>
              <w:t xml:space="preserve"> 80-233 Gdańsk</w:t>
            </w:r>
          </w:p>
        </w:tc>
      </w:tr>
      <w:tr w:rsidR="004611A5" w:rsidRPr="004611A5" w14:paraId="5B686B39" w14:textId="77777777" w:rsidTr="0066597D">
        <w:trPr>
          <w:trHeight w:val="76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A7FD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Cele przetwarzania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7007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Obsługi przez Administratora 1 laboratorium w ramach projektu Protolab</w:t>
            </w:r>
          </w:p>
        </w:tc>
        <w:bookmarkStart w:id="0" w:name="_GoBack"/>
        <w:bookmarkEnd w:id="0"/>
      </w:tr>
      <w:tr w:rsidR="004611A5" w:rsidRPr="004611A5" w14:paraId="1893EE2B" w14:textId="77777777" w:rsidTr="0066597D">
        <w:trPr>
          <w:trHeight w:val="142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49C4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Podstawa prawna przetwarzania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B8CC" w14:textId="1E025614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przetwarzanie Pani/Pana danych osobowych jest </w:t>
            </w:r>
            <w:r w:rsidRPr="004611A5">
              <w:rPr>
                <w:rFonts w:ascii="Arial Narrow" w:hAnsi="Arial Narrow"/>
                <w:szCs w:val="24"/>
              </w:rPr>
              <w:t>niezbę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ne</w:t>
            </w:r>
            <w:r w:rsidRPr="004611A5">
              <w:rPr>
                <w:rFonts w:ascii="Arial Narrow" w:hAnsi="Arial Narrow"/>
                <w:szCs w:val="24"/>
              </w:rPr>
              <w:t xml:space="preserve"> dla </w:t>
            </w:r>
            <w:r w:rsidRPr="004611A5">
              <w:rPr>
                <w:rFonts w:ascii="Arial Narrow" w:hAnsi="Arial Narrow"/>
                <w:szCs w:val="24"/>
              </w:rPr>
              <w:t>celów</w:t>
            </w:r>
            <w:r w:rsidRPr="004611A5">
              <w:rPr>
                <w:rFonts w:ascii="Arial Narrow" w:hAnsi="Arial Narrow"/>
                <w:szCs w:val="24"/>
              </w:rPr>
              <w:t xml:space="preserve"> </w:t>
            </w:r>
            <w:r w:rsidRPr="004611A5">
              <w:rPr>
                <w:rFonts w:ascii="Arial Narrow" w:hAnsi="Arial Narrow"/>
                <w:szCs w:val="24"/>
              </w:rPr>
              <w:t>zwią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anych</w:t>
            </w:r>
            <w:r w:rsidRPr="004611A5">
              <w:rPr>
                <w:rFonts w:ascii="Arial Narrow" w:hAnsi="Arial Narrow"/>
                <w:szCs w:val="24"/>
              </w:rPr>
              <w:t xml:space="preserve"> z realizacja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 umowy zawartej przez </w:t>
            </w:r>
            <w:r w:rsidRPr="004611A5">
              <w:rPr>
                <w:rFonts w:ascii="Arial Narrow" w:hAnsi="Arial Narrow"/>
                <w:szCs w:val="24"/>
              </w:rPr>
              <w:t>Panią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/Pana z Administrator 1 i/lub Administrator 2 lub realizacji Pani/Pana </w:t>
            </w:r>
            <w:r w:rsidRPr="004611A5">
              <w:rPr>
                <w:rFonts w:ascii="Arial Narrow" w:hAnsi="Arial Narrow"/>
                <w:szCs w:val="24"/>
              </w:rPr>
              <w:t>z</w:t>
            </w:r>
            <w:r w:rsidRPr="004611A5">
              <w:rPr>
                <w:rFonts w:ascii="Arial Narrow" w:hAnsi="Arial Narrow" w:cs="Arial"/>
                <w:szCs w:val="24"/>
              </w:rPr>
              <w:t>ada</w:t>
            </w:r>
            <w:r w:rsidRPr="004611A5">
              <w:rPr>
                <w:rFonts w:ascii="Arial Narrow" w:hAnsi="Arial Narrow"/>
                <w:szCs w:val="24"/>
              </w:rPr>
              <w:t>ń</w:t>
            </w:r>
            <w:r w:rsidRPr="004611A5">
              <w:rPr>
                <w:rFonts w:ascii="Arial Narrow" w:hAnsi="Arial Narrow"/>
                <w:szCs w:val="24"/>
              </w:rPr>
              <w:t xml:space="preserve"> zg</w:t>
            </w:r>
            <w:r w:rsidRPr="004611A5">
              <w:rPr>
                <w:rFonts w:ascii="Arial Narrow" w:hAnsi="Arial Narrow" w:cs="Arial Narrow"/>
                <w:szCs w:val="24"/>
              </w:rPr>
              <w:t>ł</w:t>
            </w:r>
            <w:r w:rsidRPr="004611A5">
              <w:rPr>
                <w:rFonts w:ascii="Arial Narrow" w:hAnsi="Arial Narrow"/>
                <w:szCs w:val="24"/>
              </w:rPr>
              <w:t xml:space="preserve">oszonych przed zawarciem umowy z Administrator 1 i/lub Administrator 2 [art. 6 ust. 1 lit. b) </w:t>
            </w:r>
            <w:r w:rsidRPr="004611A5">
              <w:rPr>
                <w:rFonts w:ascii="Arial Narrow" w:hAnsi="Arial Narrow"/>
                <w:szCs w:val="24"/>
              </w:rPr>
              <w:t>ogólnego</w:t>
            </w:r>
            <w:r w:rsidRPr="004611A5">
              <w:rPr>
                <w:rFonts w:ascii="Arial Narrow" w:hAnsi="Arial Narrow"/>
                <w:szCs w:val="24"/>
              </w:rPr>
              <w:t xml:space="preserve"> </w:t>
            </w:r>
            <w:r w:rsidRPr="004611A5">
              <w:rPr>
                <w:rFonts w:ascii="Arial Narrow" w:hAnsi="Arial Narrow"/>
                <w:szCs w:val="24"/>
              </w:rPr>
              <w:t>rozporzą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zenia</w:t>
            </w:r>
            <w:r w:rsidRPr="004611A5">
              <w:rPr>
                <w:rFonts w:ascii="Arial Narrow" w:hAnsi="Arial Narrow"/>
                <w:szCs w:val="24"/>
              </w:rPr>
              <w:t xml:space="preserve"> o ochronie danych </w:t>
            </w:r>
            <w:r w:rsidRPr="004611A5">
              <w:rPr>
                <w:rFonts w:ascii="Arial Narrow" w:hAnsi="Arial Narrow" w:cs="Arial Narrow"/>
                <w:szCs w:val="24"/>
              </w:rPr>
              <w:t>–</w:t>
            </w:r>
            <w:r w:rsidRPr="004611A5">
              <w:rPr>
                <w:rFonts w:ascii="Arial Narrow" w:hAnsi="Arial Narrow"/>
                <w:szCs w:val="24"/>
              </w:rPr>
              <w:t xml:space="preserve"> RODO]</w:t>
            </w:r>
          </w:p>
          <w:p w14:paraId="73C646B8" w14:textId="7EC61582" w:rsidR="004611A5" w:rsidRPr="004611A5" w:rsidRDefault="004611A5" w:rsidP="00461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przetwarzanie Pani/Pana pozostałych danych osobowych zebranych w kwestionariuszu osobowym jest </w:t>
            </w:r>
            <w:r w:rsidRPr="004611A5">
              <w:rPr>
                <w:rFonts w:ascii="Arial Narrow" w:hAnsi="Arial Narrow"/>
                <w:szCs w:val="24"/>
              </w:rPr>
              <w:t>niezbę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ne</w:t>
            </w:r>
            <w:r w:rsidRPr="004611A5">
              <w:rPr>
                <w:rFonts w:ascii="Arial Narrow" w:hAnsi="Arial Narrow"/>
                <w:szCs w:val="24"/>
              </w:rPr>
              <w:t xml:space="preserve"> dla wype</w:t>
            </w:r>
            <w:r w:rsidRPr="004611A5">
              <w:rPr>
                <w:rFonts w:ascii="Arial Narrow" w:hAnsi="Arial Narrow" w:cs="Arial Narrow"/>
                <w:szCs w:val="24"/>
              </w:rPr>
              <w:t>ł</w:t>
            </w:r>
            <w:r w:rsidRPr="004611A5">
              <w:rPr>
                <w:rFonts w:ascii="Arial Narrow" w:hAnsi="Arial Narrow"/>
                <w:szCs w:val="24"/>
              </w:rPr>
              <w:t xml:space="preserve">nienia </w:t>
            </w:r>
            <w:r w:rsidRPr="004611A5">
              <w:rPr>
                <w:rFonts w:ascii="Arial Narrow" w:hAnsi="Arial Narrow"/>
                <w:szCs w:val="24"/>
              </w:rPr>
              <w:t>obowią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ków</w:t>
            </w:r>
            <w:r w:rsidRPr="004611A5">
              <w:rPr>
                <w:rFonts w:ascii="Arial Narrow" w:hAnsi="Arial Narrow"/>
                <w:szCs w:val="24"/>
              </w:rPr>
              <w:t xml:space="preserve"> prawnych </w:t>
            </w:r>
            <w:r w:rsidRPr="004611A5">
              <w:rPr>
                <w:rFonts w:ascii="Arial Narrow" w:hAnsi="Arial Narrow"/>
                <w:szCs w:val="24"/>
              </w:rPr>
              <w:t>cią</w:t>
            </w:r>
            <w:r w:rsidRPr="004611A5">
              <w:rPr>
                <w:rFonts w:ascii="Arial Narrow" w:hAnsi="Arial Narrow" w:cs="Arial"/>
                <w:szCs w:val="24"/>
              </w:rPr>
              <w:t>ż</w:t>
            </w:r>
            <w:r w:rsidRPr="004611A5">
              <w:rPr>
                <w:rFonts w:ascii="Arial Narrow" w:hAnsi="Arial Narrow"/>
                <w:szCs w:val="24"/>
              </w:rPr>
              <w:t>ących</w:t>
            </w:r>
            <w:r w:rsidRPr="004611A5">
              <w:rPr>
                <w:rFonts w:ascii="Arial Narrow" w:hAnsi="Arial Narrow"/>
                <w:szCs w:val="24"/>
              </w:rPr>
              <w:t xml:space="preserve"> na Administrator 1 i/lub Administrator 2 [art. 6 ust. 1 lit. c) </w:t>
            </w:r>
            <w:r w:rsidRPr="004611A5">
              <w:rPr>
                <w:rFonts w:ascii="Arial Narrow" w:hAnsi="Arial Narrow"/>
                <w:szCs w:val="24"/>
              </w:rPr>
              <w:t>ogólnego</w:t>
            </w:r>
            <w:r w:rsidRPr="004611A5">
              <w:rPr>
                <w:rFonts w:ascii="Arial Narrow" w:hAnsi="Arial Narrow"/>
                <w:szCs w:val="24"/>
              </w:rPr>
              <w:t xml:space="preserve"> </w:t>
            </w:r>
            <w:r w:rsidRPr="004611A5">
              <w:rPr>
                <w:rFonts w:ascii="Arial Narrow" w:hAnsi="Arial Narrow"/>
                <w:szCs w:val="24"/>
              </w:rPr>
              <w:t>rozporzą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zenia</w:t>
            </w:r>
            <w:r w:rsidRPr="004611A5">
              <w:rPr>
                <w:rFonts w:ascii="Arial Narrow" w:hAnsi="Arial Narrow"/>
                <w:szCs w:val="24"/>
              </w:rPr>
              <w:t xml:space="preserve"> o ochronie danych </w:t>
            </w:r>
            <w:r w:rsidRPr="004611A5">
              <w:rPr>
                <w:rFonts w:ascii="Arial Narrow" w:hAnsi="Arial Narrow" w:cs="Arial Narrow"/>
                <w:szCs w:val="24"/>
              </w:rPr>
              <w:t>–</w:t>
            </w:r>
            <w:r w:rsidRPr="004611A5">
              <w:rPr>
                <w:rFonts w:ascii="Arial Narrow" w:hAnsi="Arial Narrow"/>
                <w:szCs w:val="24"/>
              </w:rPr>
              <w:t xml:space="preserve"> RODO]</w:t>
            </w:r>
          </w:p>
        </w:tc>
      </w:tr>
      <w:tr w:rsidR="004611A5" w:rsidRPr="004611A5" w14:paraId="2FD18BD8" w14:textId="77777777" w:rsidTr="0066597D">
        <w:trPr>
          <w:trHeight w:val="108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9BB1" w14:textId="5FB84588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 xml:space="preserve">Kategorie </w:t>
            </w:r>
            <w:r w:rsidRPr="004611A5">
              <w:rPr>
                <w:rFonts w:ascii="Arial Narrow" w:hAnsi="Arial Narrow"/>
                <w:b/>
                <w:szCs w:val="24"/>
              </w:rPr>
              <w:t>odbiorców</w:t>
            </w:r>
            <w:r w:rsidRPr="004611A5">
              <w:rPr>
                <w:rFonts w:ascii="Arial Narrow" w:hAnsi="Arial Narrow"/>
                <w:b/>
                <w:szCs w:val="24"/>
              </w:rPr>
              <w:t xml:space="preserve"> danych</w:t>
            </w:r>
            <w:r w:rsidRPr="004611A5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DEB8" w14:textId="5D178934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Podmioty </w:t>
            </w:r>
            <w:r w:rsidRPr="004611A5">
              <w:rPr>
                <w:rFonts w:ascii="Arial Narrow" w:hAnsi="Arial Narrow"/>
                <w:szCs w:val="24"/>
              </w:rPr>
              <w:t>upoważ</w:t>
            </w:r>
            <w:r w:rsidRPr="004611A5">
              <w:rPr>
                <w:rFonts w:ascii="Arial Narrow" w:hAnsi="Arial Narrow" w:cs="Arial"/>
                <w:szCs w:val="24"/>
              </w:rPr>
              <w:t>n</w:t>
            </w:r>
            <w:r w:rsidRPr="004611A5">
              <w:rPr>
                <w:rFonts w:ascii="Arial Narrow" w:hAnsi="Arial Narrow"/>
                <w:szCs w:val="24"/>
              </w:rPr>
              <w:t>ione</w:t>
            </w:r>
            <w:r w:rsidRPr="004611A5">
              <w:rPr>
                <w:rFonts w:ascii="Arial Narrow" w:hAnsi="Arial Narrow"/>
                <w:szCs w:val="24"/>
              </w:rPr>
              <w:t xml:space="preserve"> na podstawie </w:t>
            </w:r>
            <w:r w:rsidRPr="004611A5">
              <w:rPr>
                <w:rFonts w:ascii="Arial Narrow" w:hAnsi="Arial Narrow"/>
                <w:szCs w:val="24"/>
              </w:rPr>
              <w:t>przepisów</w:t>
            </w:r>
            <w:r w:rsidRPr="004611A5">
              <w:rPr>
                <w:rFonts w:ascii="Arial Narrow" w:hAnsi="Arial Narrow"/>
                <w:szCs w:val="24"/>
              </w:rPr>
              <w:t xml:space="preserve"> prawa.</w:t>
            </w:r>
          </w:p>
          <w:p w14:paraId="0DEE17C8" w14:textId="2E91BCD8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</w:t>
            </w:r>
            <w:r w:rsidRPr="004611A5">
              <w:rPr>
                <w:rFonts w:ascii="Arial Narrow" w:hAnsi="Arial Narrow"/>
                <w:szCs w:val="24"/>
              </w:rPr>
              <w:t>Upoważ</w:t>
            </w:r>
            <w:r w:rsidRPr="004611A5">
              <w:rPr>
                <w:rFonts w:ascii="Arial Narrow" w:hAnsi="Arial Narrow" w:cs="Arial"/>
                <w:szCs w:val="24"/>
              </w:rPr>
              <w:t>n</w:t>
            </w:r>
            <w:r w:rsidRPr="004611A5">
              <w:rPr>
                <w:rFonts w:ascii="Arial Narrow" w:hAnsi="Arial Narrow"/>
                <w:szCs w:val="24"/>
              </w:rPr>
              <w:t>ieni</w:t>
            </w:r>
            <w:r w:rsidRPr="004611A5">
              <w:rPr>
                <w:rFonts w:ascii="Arial Narrow" w:hAnsi="Arial Narrow"/>
                <w:szCs w:val="24"/>
              </w:rPr>
              <w:t xml:space="preserve"> pracownicy Administratora 1 i Administratora 2</w:t>
            </w:r>
          </w:p>
          <w:p w14:paraId="02130C75" w14:textId="0AC0C90E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Podmioty </w:t>
            </w:r>
            <w:r w:rsidRPr="004611A5">
              <w:rPr>
                <w:rFonts w:ascii="Arial Narrow" w:hAnsi="Arial Narrow"/>
                <w:szCs w:val="24"/>
              </w:rPr>
              <w:t>wykonują</w:t>
            </w:r>
            <w:r w:rsidRPr="004611A5">
              <w:rPr>
                <w:rFonts w:ascii="Arial Narrow" w:hAnsi="Arial Narrow" w:cs="Arial"/>
                <w:szCs w:val="24"/>
              </w:rPr>
              <w:t>c</w:t>
            </w:r>
            <w:r w:rsidRPr="004611A5">
              <w:rPr>
                <w:rFonts w:ascii="Arial Narrow" w:hAnsi="Arial Narrow"/>
                <w:szCs w:val="24"/>
              </w:rPr>
              <w:t>e</w:t>
            </w:r>
            <w:r w:rsidRPr="004611A5">
              <w:rPr>
                <w:rFonts w:ascii="Arial Narrow" w:hAnsi="Arial Narrow"/>
                <w:szCs w:val="24"/>
              </w:rPr>
              <w:t xml:space="preserve"> na rzecz Administratora 1 i/lub Administratora 2 us</w:t>
            </w:r>
            <w:r w:rsidRPr="004611A5">
              <w:rPr>
                <w:rFonts w:ascii="Arial Narrow" w:hAnsi="Arial Narrow" w:cs="Arial Narrow"/>
                <w:szCs w:val="24"/>
              </w:rPr>
              <w:t>ł</w:t>
            </w:r>
            <w:r w:rsidRPr="004611A5">
              <w:rPr>
                <w:rFonts w:ascii="Arial Narrow" w:hAnsi="Arial Narrow"/>
                <w:szCs w:val="24"/>
              </w:rPr>
              <w:t xml:space="preserve">ugi: </w:t>
            </w:r>
            <w:r w:rsidRPr="004611A5">
              <w:rPr>
                <w:rFonts w:ascii="Arial Narrow" w:hAnsi="Arial Narrow"/>
                <w:szCs w:val="24"/>
              </w:rPr>
              <w:t>księ</w:t>
            </w:r>
            <w:r w:rsidRPr="004611A5">
              <w:rPr>
                <w:rFonts w:ascii="Arial Narrow" w:hAnsi="Arial Narrow" w:cs="Arial"/>
                <w:szCs w:val="24"/>
              </w:rPr>
              <w:t>g</w:t>
            </w:r>
            <w:r w:rsidRPr="004611A5">
              <w:rPr>
                <w:rFonts w:ascii="Arial Narrow" w:hAnsi="Arial Narrow"/>
                <w:szCs w:val="24"/>
              </w:rPr>
              <w:t>owe</w:t>
            </w:r>
            <w:r w:rsidRPr="004611A5">
              <w:rPr>
                <w:rFonts w:ascii="Arial Narrow" w:hAnsi="Arial Narrow"/>
                <w:szCs w:val="24"/>
              </w:rPr>
              <w:t xml:space="preserve">, informatyczne i rachunkowe na podstawie </w:t>
            </w:r>
            <w:r w:rsidRPr="004611A5">
              <w:rPr>
                <w:rFonts w:ascii="Arial Narrow" w:hAnsi="Arial Narrow"/>
                <w:szCs w:val="24"/>
              </w:rPr>
              <w:t>odrę</w:t>
            </w:r>
            <w:r w:rsidRPr="004611A5">
              <w:rPr>
                <w:rFonts w:ascii="Arial Narrow" w:hAnsi="Arial Narrow" w:cs="Arial"/>
                <w:szCs w:val="24"/>
              </w:rPr>
              <w:t>b</w:t>
            </w:r>
            <w:r w:rsidRPr="004611A5">
              <w:rPr>
                <w:rFonts w:ascii="Arial Narrow" w:hAnsi="Arial Narrow"/>
                <w:szCs w:val="24"/>
              </w:rPr>
              <w:t>nej</w:t>
            </w:r>
            <w:r w:rsidRPr="004611A5">
              <w:rPr>
                <w:rFonts w:ascii="Arial Narrow" w:hAnsi="Arial Narrow"/>
                <w:szCs w:val="24"/>
              </w:rPr>
              <w:t xml:space="preserve"> umowy, wymagane do prawid</w:t>
            </w:r>
            <w:r w:rsidRPr="004611A5">
              <w:rPr>
                <w:rFonts w:ascii="Arial Narrow" w:hAnsi="Arial Narrow" w:cs="Arial Narrow"/>
                <w:szCs w:val="24"/>
              </w:rPr>
              <w:t>ł</w:t>
            </w:r>
            <w:r w:rsidRPr="004611A5">
              <w:rPr>
                <w:rFonts w:ascii="Arial Narrow" w:hAnsi="Arial Narrow"/>
                <w:szCs w:val="24"/>
              </w:rPr>
              <w:t>owej realizacji us</w:t>
            </w:r>
            <w:r w:rsidRPr="004611A5">
              <w:rPr>
                <w:rFonts w:ascii="Arial Narrow" w:hAnsi="Arial Narrow" w:cs="Arial Narrow"/>
                <w:szCs w:val="24"/>
              </w:rPr>
              <w:t>ł</w:t>
            </w:r>
            <w:r w:rsidRPr="004611A5">
              <w:rPr>
                <w:rFonts w:ascii="Arial Narrow" w:hAnsi="Arial Narrow"/>
                <w:szCs w:val="24"/>
              </w:rPr>
              <w:t>ug.</w:t>
            </w:r>
          </w:p>
        </w:tc>
      </w:tr>
      <w:tr w:rsidR="004611A5" w:rsidRPr="004611A5" w14:paraId="3969D3C8" w14:textId="77777777" w:rsidTr="0066597D">
        <w:trPr>
          <w:trHeight w:val="152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9ED0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Okres przechowywania danych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44AA" w14:textId="173B6881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Do czasu realizacji umowy zawartej przez </w:t>
            </w:r>
            <w:r w:rsidRPr="004611A5">
              <w:rPr>
                <w:rFonts w:ascii="Arial Narrow" w:hAnsi="Arial Narrow"/>
                <w:szCs w:val="24"/>
              </w:rPr>
              <w:t>Panią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/Pana z Administrator 1 i/lub Administrator 2 </w:t>
            </w:r>
          </w:p>
          <w:p w14:paraId="790A02F3" w14:textId="0E7C1923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5 lat - do czasu upływu terminu przedawnienia </w:t>
            </w:r>
            <w:r w:rsidRPr="004611A5">
              <w:rPr>
                <w:rFonts w:ascii="Arial Narrow" w:hAnsi="Arial Narrow"/>
                <w:szCs w:val="24"/>
              </w:rPr>
              <w:t>zobowią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ań</w:t>
            </w:r>
            <w:r w:rsidRPr="004611A5">
              <w:rPr>
                <w:rFonts w:ascii="Arial Narrow" w:hAnsi="Arial Narrow"/>
                <w:szCs w:val="24"/>
              </w:rPr>
              <w:t xml:space="preserve">́ podatkowych oraz innych </w:t>
            </w:r>
            <w:r w:rsidRPr="004611A5">
              <w:rPr>
                <w:rFonts w:ascii="Arial Narrow" w:hAnsi="Arial Narrow"/>
                <w:szCs w:val="24"/>
              </w:rPr>
              <w:t>cią</w:t>
            </w:r>
            <w:r w:rsidRPr="004611A5">
              <w:rPr>
                <w:rFonts w:ascii="Arial Narrow" w:hAnsi="Arial Narrow" w:cs="Arial"/>
                <w:szCs w:val="24"/>
              </w:rPr>
              <w:t>ż</w:t>
            </w:r>
            <w:r w:rsidRPr="004611A5">
              <w:rPr>
                <w:rFonts w:ascii="Arial Narrow" w:hAnsi="Arial Narrow"/>
                <w:szCs w:val="24"/>
              </w:rPr>
              <w:t>ąc</w:t>
            </w:r>
            <w:r w:rsidRPr="004611A5">
              <w:rPr>
                <w:rFonts w:ascii="Arial Narrow" w:hAnsi="Arial Narrow" w:cs="Arial"/>
                <w:szCs w:val="24"/>
              </w:rPr>
              <w:t>y</w:t>
            </w:r>
            <w:r w:rsidRPr="004611A5">
              <w:rPr>
                <w:rFonts w:ascii="Arial Narrow" w:hAnsi="Arial Narrow"/>
                <w:szCs w:val="24"/>
              </w:rPr>
              <w:t>ch</w:t>
            </w:r>
            <w:r w:rsidRPr="004611A5">
              <w:rPr>
                <w:rFonts w:ascii="Arial Narrow" w:hAnsi="Arial Narrow"/>
                <w:szCs w:val="24"/>
              </w:rPr>
              <w:t xml:space="preserve"> na Administrator 1 i/lub Administrator 2 (na podstawie: art. 74 ustawy z dnia 29 </w:t>
            </w:r>
            <w:r w:rsidRPr="004611A5">
              <w:rPr>
                <w:rFonts w:ascii="Arial Narrow" w:hAnsi="Arial Narrow"/>
                <w:szCs w:val="24"/>
              </w:rPr>
              <w:t>września</w:t>
            </w:r>
            <w:r w:rsidRPr="004611A5">
              <w:rPr>
                <w:rFonts w:ascii="Arial Narrow" w:hAnsi="Arial Narrow"/>
                <w:szCs w:val="24"/>
              </w:rPr>
              <w:t xml:space="preserve"> 1994 roku o </w:t>
            </w:r>
            <w:r w:rsidRPr="004611A5">
              <w:rPr>
                <w:rFonts w:ascii="Arial Narrow" w:hAnsi="Arial Narrow"/>
                <w:szCs w:val="24"/>
              </w:rPr>
              <w:t>rachunkowości</w:t>
            </w:r>
            <w:r w:rsidRPr="004611A5">
              <w:rPr>
                <w:rFonts w:ascii="Arial Narrow" w:hAnsi="Arial Narrow"/>
                <w:szCs w:val="24"/>
              </w:rPr>
              <w:t xml:space="preserve"> (Dz. U. 2018.395 </w:t>
            </w:r>
            <w:r w:rsidRPr="004611A5">
              <w:rPr>
                <w:rFonts w:ascii="Arial Narrow" w:hAnsi="Arial Narrow"/>
                <w:szCs w:val="24"/>
              </w:rPr>
              <w:t>tj.</w:t>
            </w:r>
            <w:r w:rsidRPr="004611A5">
              <w:rPr>
                <w:rFonts w:ascii="Arial Narrow" w:hAnsi="Arial Narrow"/>
                <w:szCs w:val="24"/>
              </w:rPr>
              <w:t xml:space="preserve"> z dnia 20 lutego 2018 roku))</w:t>
            </w:r>
          </w:p>
          <w:p w14:paraId="10201246" w14:textId="4E1DDA33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3 lata - po </w:t>
            </w:r>
            <w:r w:rsidRPr="004611A5">
              <w:rPr>
                <w:rFonts w:ascii="Arial Narrow" w:hAnsi="Arial Narrow"/>
                <w:szCs w:val="24"/>
              </w:rPr>
              <w:t>wygaśnięc</w:t>
            </w:r>
            <w:r w:rsidRPr="004611A5">
              <w:rPr>
                <w:rFonts w:ascii="Arial Narrow" w:hAnsi="Arial Narrow" w:cs="Arial"/>
                <w:szCs w:val="24"/>
              </w:rPr>
              <w:t>i</w:t>
            </w:r>
            <w:r w:rsidRPr="004611A5">
              <w:rPr>
                <w:rFonts w:ascii="Arial Narrow" w:hAnsi="Arial Narrow"/>
                <w:szCs w:val="24"/>
              </w:rPr>
              <w:t>u</w:t>
            </w:r>
            <w:r w:rsidRPr="004611A5">
              <w:rPr>
                <w:rFonts w:ascii="Arial Narrow" w:hAnsi="Arial Narrow"/>
                <w:szCs w:val="24"/>
              </w:rPr>
              <w:t xml:space="preserve"> lub </w:t>
            </w:r>
            <w:r w:rsidRPr="004611A5">
              <w:rPr>
                <w:rFonts w:ascii="Arial Narrow" w:hAnsi="Arial Narrow"/>
                <w:szCs w:val="24"/>
              </w:rPr>
              <w:t>rozwią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aniu</w:t>
            </w:r>
            <w:r w:rsidRPr="004611A5">
              <w:rPr>
                <w:rFonts w:ascii="Arial Narrow" w:hAnsi="Arial Narrow"/>
                <w:szCs w:val="24"/>
              </w:rPr>
              <w:t xml:space="preserve"> Pani/Pana umowy z Administrator 1 i/lub Administrator 2.</w:t>
            </w:r>
          </w:p>
        </w:tc>
      </w:tr>
      <w:tr w:rsidR="004611A5" w:rsidRPr="004611A5" w14:paraId="6A61F514" w14:textId="77777777" w:rsidTr="0066597D">
        <w:trPr>
          <w:trHeight w:val="20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7D05" w14:textId="65B27421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lastRenderedPageBreak/>
              <w:t xml:space="preserve">Prawa </w:t>
            </w:r>
            <w:r w:rsidRPr="004611A5">
              <w:rPr>
                <w:rFonts w:ascii="Arial Narrow" w:hAnsi="Arial Narrow"/>
                <w:b/>
                <w:szCs w:val="24"/>
              </w:rPr>
              <w:t>zwią</w:t>
            </w:r>
            <w:r w:rsidRPr="004611A5">
              <w:rPr>
                <w:rFonts w:ascii="Arial Narrow" w:hAnsi="Arial Narrow" w:cs="Arial"/>
                <w:b/>
                <w:szCs w:val="24"/>
              </w:rPr>
              <w:t>z</w:t>
            </w:r>
            <w:r w:rsidRPr="004611A5">
              <w:rPr>
                <w:rFonts w:ascii="Arial Narrow" w:hAnsi="Arial Narrow"/>
                <w:b/>
                <w:szCs w:val="24"/>
              </w:rPr>
              <w:t>ane</w:t>
            </w:r>
            <w:r w:rsidRPr="004611A5">
              <w:rPr>
                <w:rFonts w:ascii="Arial Narrow" w:hAnsi="Arial Narrow"/>
                <w:b/>
                <w:szCs w:val="24"/>
              </w:rPr>
              <w:t xml:space="preserve"> z przetwarzaniem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E8BA" w14:textId="0C4C4114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Prawo do żą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ania</w:t>
            </w:r>
            <w:r w:rsidRPr="004611A5">
              <w:rPr>
                <w:rFonts w:ascii="Arial Narrow" w:hAnsi="Arial Narrow"/>
                <w:szCs w:val="24"/>
              </w:rPr>
              <w:t xml:space="preserve"> od Administrator 1 i/lub Administrator 2 </w:t>
            </w:r>
            <w:r w:rsidRPr="004611A5">
              <w:rPr>
                <w:rFonts w:ascii="Arial Narrow" w:hAnsi="Arial Narrow"/>
                <w:szCs w:val="24"/>
              </w:rPr>
              <w:t>dostę</w:t>
            </w:r>
            <w:r w:rsidRPr="004611A5">
              <w:rPr>
                <w:rFonts w:ascii="Arial Narrow" w:hAnsi="Arial Narrow" w:cs="Arial"/>
                <w:szCs w:val="24"/>
              </w:rPr>
              <w:t>p</w:t>
            </w:r>
            <w:r w:rsidRPr="004611A5">
              <w:rPr>
                <w:rFonts w:ascii="Arial Narrow" w:hAnsi="Arial Narrow"/>
                <w:szCs w:val="24"/>
              </w:rPr>
              <w:t>u</w:t>
            </w:r>
            <w:r w:rsidRPr="004611A5">
              <w:rPr>
                <w:rFonts w:ascii="Arial Narrow" w:hAnsi="Arial Narrow"/>
                <w:szCs w:val="24"/>
              </w:rPr>
              <w:t xml:space="preserve"> do danych, ich sprostowania, </w:t>
            </w:r>
            <w:r w:rsidRPr="004611A5">
              <w:rPr>
                <w:rFonts w:ascii="Arial Narrow" w:hAnsi="Arial Narrow"/>
                <w:szCs w:val="24"/>
              </w:rPr>
              <w:t>usunię</w:t>
            </w:r>
            <w:r w:rsidRPr="004611A5">
              <w:rPr>
                <w:rFonts w:ascii="Arial Narrow" w:hAnsi="Arial Narrow" w:cs="Arial"/>
                <w:szCs w:val="24"/>
              </w:rPr>
              <w:t>c</w:t>
            </w:r>
            <w:r w:rsidRPr="004611A5">
              <w:rPr>
                <w:rFonts w:ascii="Arial Narrow" w:hAnsi="Arial Narrow"/>
                <w:szCs w:val="24"/>
              </w:rPr>
              <w:t>ia</w:t>
            </w:r>
            <w:r w:rsidRPr="004611A5">
              <w:rPr>
                <w:rFonts w:ascii="Arial Narrow" w:hAnsi="Arial Narrow"/>
                <w:szCs w:val="24"/>
              </w:rPr>
              <w:t xml:space="preserve"> lub ograniczenia przetwarzania.</w:t>
            </w:r>
          </w:p>
          <w:p w14:paraId="43732573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Prawo do przenoszenia danych osobowych.</w:t>
            </w:r>
          </w:p>
          <w:p w14:paraId="33708C9D" w14:textId="7E42042F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Prawo wniesienia skargi do Prezesa </w:t>
            </w:r>
            <w:r w:rsidRPr="004611A5">
              <w:rPr>
                <w:rFonts w:ascii="Arial Narrow" w:hAnsi="Arial Narrow"/>
                <w:szCs w:val="24"/>
              </w:rPr>
              <w:t>Urzę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u</w:t>
            </w:r>
            <w:r w:rsidRPr="004611A5">
              <w:rPr>
                <w:rFonts w:ascii="Arial Narrow" w:hAnsi="Arial Narrow"/>
                <w:szCs w:val="24"/>
              </w:rPr>
              <w:t xml:space="preserve"> Ochrony Danych Osobowych.</w:t>
            </w:r>
            <w:r w:rsidRPr="004611A5">
              <w:rPr>
                <w:rFonts w:ascii="Arial Narrow" w:hAnsi="Arial Narrow"/>
                <w:szCs w:val="24"/>
              </w:rPr>
              <w:tab/>
            </w:r>
            <w:r w:rsidRPr="004611A5">
              <w:rPr>
                <w:rFonts w:ascii="Arial Narrow" w:hAnsi="Arial Narrow"/>
                <w:szCs w:val="24"/>
              </w:rPr>
              <w:tab/>
            </w:r>
            <w:r w:rsidRPr="004611A5">
              <w:rPr>
                <w:rFonts w:ascii="Arial Narrow" w:hAnsi="Arial Narrow"/>
                <w:szCs w:val="24"/>
              </w:rPr>
              <w:tab/>
            </w:r>
            <w:r w:rsidRPr="004611A5">
              <w:rPr>
                <w:rFonts w:ascii="Arial Narrow" w:hAnsi="Arial Narrow"/>
                <w:szCs w:val="24"/>
              </w:rPr>
              <w:tab/>
            </w:r>
            <w:r w:rsidRPr="004611A5">
              <w:rPr>
                <w:rFonts w:ascii="Arial Narrow" w:hAnsi="Arial Narrow"/>
                <w:szCs w:val="24"/>
              </w:rPr>
              <w:tab/>
            </w:r>
            <w:r w:rsidRPr="004611A5">
              <w:rPr>
                <w:rFonts w:ascii="Arial Narrow" w:hAnsi="Arial Narrow"/>
                <w:szCs w:val="24"/>
              </w:rPr>
              <w:tab/>
            </w:r>
          </w:p>
          <w:p w14:paraId="7FCF22B8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Prawo do sprzeciwu.</w:t>
            </w:r>
          </w:p>
          <w:p w14:paraId="4873FC2E" w14:textId="77777777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Realizacja praw związanych z przetwarzaniem danych osobowych, może być przez Panią/Pana realizowane przez kontakt do Administratora 1</w:t>
            </w:r>
          </w:p>
          <w:p w14:paraId="249E5CFC" w14:textId="77777777" w:rsidR="004611A5" w:rsidRPr="004611A5" w:rsidRDefault="004611A5" w:rsidP="0066597D">
            <w:pPr>
              <w:widowControl w:val="0"/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Realizacja praw  na mocy umowy o współadministrowaniu, będzie przeprowadzona przez Administratora 1.</w:t>
            </w:r>
          </w:p>
        </w:tc>
      </w:tr>
      <w:tr w:rsidR="004611A5" w:rsidRPr="004611A5" w14:paraId="1EC462F3" w14:textId="77777777" w:rsidTr="0066597D">
        <w:trPr>
          <w:trHeight w:val="254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EFAF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b/>
                <w:szCs w:val="24"/>
              </w:rPr>
              <w:t>Informacje dodatkowe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EA3B" w14:textId="741B1796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Podanie danych przed zawarciem umowy z Administrator 1 i/lub Administrator 2 nie jest wymagane, </w:t>
            </w:r>
            <w:r w:rsidRPr="004611A5">
              <w:rPr>
                <w:rFonts w:ascii="Arial Narrow" w:hAnsi="Arial Narrow"/>
                <w:szCs w:val="24"/>
              </w:rPr>
              <w:t>jednakż</w:t>
            </w:r>
            <w:r w:rsidRPr="004611A5">
              <w:rPr>
                <w:rFonts w:ascii="Arial Narrow" w:hAnsi="Arial Narrow" w:cs="Arial"/>
                <w:szCs w:val="24"/>
              </w:rPr>
              <w:t>e</w:t>
            </w:r>
            <w:r w:rsidRPr="004611A5">
              <w:rPr>
                <w:rFonts w:ascii="Arial Narrow" w:hAnsi="Arial Narrow"/>
                <w:szCs w:val="24"/>
              </w:rPr>
              <w:t xml:space="preserve"> konsekwencja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 ich niepodania </w:t>
            </w:r>
            <w:r w:rsidRPr="004611A5">
              <w:rPr>
                <w:rFonts w:ascii="Arial Narrow" w:hAnsi="Arial Narrow"/>
                <w:szCs w:val="24"/>
              </w:rPr>
              <w:t>bę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zie</w:t>
            </w:r>
            <w:r w:rsidRPr="004611A5">
              <w:rPr>
                <w:rFonts w:ascii="Arial Narrow" w:hAnsi="Arial Narrow"/>
                <w:szCs w:val="24"/>
              </w:rPr>
              <w:t xml:space="preserve"> brak </w:t>
            </w:r>
            <w:r w:rsidRPr="004611A5">
              <w:rPr>
                <w:rFonts w:ascii="Arial Narrow" w:hAnsi="Arial Narrow"/>
                <w:szCs w:val="24"/>
              </w:rPr>
              <w:t>moż</w:t>
            </w:r>
            <w:r w:rsidRPr="004611A5">
              <w:rPr>
                <w:rFonts w:ascii="Arial Narrow" w:hAnsi="Arial Narrow" w:cs="Arial"/>
                <w:szCs w:val="24"/>
              </w:rPr>
              <w:t>l</w:t>
            </w:r>
            <w:r w:rsidRPr="004611A5">
              <w:rPr>
                <w:rFonts w:ascii="Arial Narrow" w:hAnsi="Arial Narrow"/>
                <w:szCs w:val="24"/>
              </w:rPr>
              <w:t>iwości</w:t>
            </w:r>
            <w:r w:rsidRPr="004611A5">
              <w:rPr>
                <w:rFonts w:ascii="Arial Narrow" w:hAnsi="Arial Narrow"/>
                <w:szCs w:val="24"/>
              </w:rPr>
              <w:t xml:space="preserve"> zawarcia przez </w:t>
            </w:r>
            <w:r w:rsidRPr="004611A5">
              <w:rPr>
                <w:rFonts w:ascii="Arial Narrow" w:hAnsi="Arial Narrow"/>
                <w:szCs w:val="24"/>
              </w:rPr>
              <w:t>Panią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>/Pana umowy z Administrator 1 i/lub Administrator 2.</w:t>
            </w:r>
          </w:p>
          <w:p w14:paraId="643CDB95" w14:textId="1646F81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W przypadku zawarcia umowy gospodarczej z Administrator 1 i/lub Administrator 2, Pani/Pana dane osobowe przetwarzane </w:t>
            </w:r>
            <w:r w:rsidRPr="004611A5">
              <w:rPr>
                <w:rFonts w:ascii="Arial Narrow" w:hAnsi="Arial Narrow"/>
                <w:szCs w:val="24"/>
              </w:rPr>
              <w:t>są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 bez </w:t>
            </w:r>
            <w:r w:rsidRPr="004611A5">
              <w:rPr>
                <w:rFonts w:ascii="Arial Narrow" w:hAnsi="Arial Narrow"/>
                <w:szCs w:val="24"/>
              </w:rPr>
              <w:t>konieczności</w:t>
            </w:r>
            <w:r w:rsidRPr="004611A5">
              <w:rPr>
                <w:rFonts w:ascii="Arial Narrow" w:hAnsi="Arial Narrow"/>
                <w:szCs w:val="24"/>
              </w:rPr>
              <w:t xml:space="preserve"> uzyskania Pani/Pana zgody, w </w:t>
            </w:r>
            <w:r w:rsidRPr="004611A5">
              <w:rPr>
                <w:rFonts w:ascii="Arial Narrow" w:hAnsi="Arial Narrow"/>
                <w:szCs w:val="24"/>
              </w:rPr>
              <w:t>zwią</w:t>
            </w:r>
            <w:r w:rsidRPr="004611A5">
              <w:rPr>
                <w:rFonts w:ascii="Arial Narrow" w:hAnsi="Arial Narrow" w:cs="Arial"/>
                <w:szCs w:val="24"/>
              </w:rPr>
              <w:t>z</w:t>
            </w:r>
            <w:r w:rsidRPr="004611A5">
              <w:rPr>
                <w:rFonts w:ascii="Arial Narrow" w:hAnsi="Arial Narrow"/>
                <w:szCs w:val="24"/>
              </w:rPr>
              <w:t>ku</w:t>
            </w:r>
            <w:r w:rsidRPr="004611A5">
              <w:rPr>
                <w:rFonts w:ascii="Arial Narrow" w:hAnsi="Arial Narrow"/>
                <w:szCs w:val="24"/>
              </w:rPr>
              <w:t xml:space="preserve"> z realizacja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 zawartej z Administrator 1 i/lub Administrator 2.</w:t>
            </w:r>
          </w:p>
          <w:p w14:paraId="0DC0D09A" w14:textId="7772DED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 xml:space="preserve">• Pani/Pana dane nie </w:t>
            </w:r>
            <w:r w:rsidRPr="004611A5">
              <w:rPr>
                <w:rFonts w:ascii="Arial Narrow" w:hAnsi="Arial Narrow"/>
                <w:szCs w:val="24"/>
              </w:rPr>
              <w:t>bę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ą</w:t>
            </w:r>
            <w:r w:rsidRPr="004611A5">
              <w:rPr>
                <w:rFonts w:ascii="Arial" w:hAnsi="Arial" w:cs="Arial"/>
                <w:szCs w:val="24"/>
              </w:rPr>
              <w:t>̨</w:t>
            </w:r>
            <w:r w:rsidRPr="004611A5">
              <w:rPr>
                <w:rFonts w:ascii="Arial Narrow" w:hAnsi="Arial Narrow"/>
                <w:szCs w:val="24"/>
              </w:rPr>
              <w:t xml:space="preserve"> przekazywane przez Administrator 1 i/lub Administrator 2 do </w:t>
            </w:r>
            <w:r w:rsidRPr="004611A5">
              <w:rPr>
                <w:rFonts w:ascii="Arial Narrow" w:hAnsi="Arial Narrow"/>
                <w:szCs w:val="24"/>
              </w:rPr>
              <w:t>państwa</w:t>
            </w:r>
            <w:r w:rsidRPr="004611A5">
              <w:rPr>
                <w:rFonts w:ascii="Arial Narrow" w:hAnsi="Arial Narrow"/>
                <w:szCs w:val="24"/>
              </w:rPr>
              <w:t xml:space="preserve"> trzecich ani organizacji </w:t>
            </w:r>
            <w:r w:rsidRPr="004611A5">
              <w:rPr>
                <w:rFonts w:ascii="Arial Narrow" w:hAnsi="Arial Narrow"/>
                <w:szCs w:val="24"/>
              </w:rPr>
              <w:t>mię</w:t>
            </w:r>
            <w:r w:rsidRPr="004611A5">
              <w:rPr>
                <w:rFonts w:ascii="Arial Narrow" w:hAnsi="Arial Narrow" w:cs="Arial"/>
                <w:szCs w:val="24"/>
              </w:rPr>
              <w:t>d</w:t>
            </w:r>
            <w:r w:rsidRPr="004611A5">
              <w:rPr>
                <w:rFonts w:ascii="Arial Narrow" w:hAnsi="Arial Narrow"/>
                <w:szCs w:val="24"/>
              </w:rPr>
              <w:t>zynarodowych</w:t>
            </w:r>
            <w:r w:rsidRPr="004611A5">
              <w:rPr>
                <w:rFonts w:ascii="Arial Narrow" w:hAnsi="Arial Narrow"/>
                <w:szCs w:val="24"/>
              </w:rPr>
              <w:t>.</w:t>
            </w:r>
          </w:p>
          <w:p w14:paraId="390F65E2" w14:textId="77777777" w:rsidR="004611A5" w:rsidRPr="004611A5" w:rsidRDefault="004611A5" w:rsidP="0066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4611A5">
              <w:rPr>
                <w:rFonts w:ascii="Arial Narrow" w:hAnsi="Arial Narrow"/>
                <w:szCs w:val="24"/>
              </w:rPr>
              <w:t>• W oparciu o Pani/Pana dane osobowe Administrator 1 i/lub Administrator 2 nie podejmuje zautomatyzowanych decyzji, i nie wykonuje procesu profilowania.</w:t>
            </w:r>
            <w:r w:rsidRPr="004611A5">
              <w:rPr>
                <w:rFonts w:ascii="Arial Narrow" w:hAnsi="Arial Narrow"/>
                <w:szCs w:val="24"/>
              </w:rPr>
              <w:tab/>
            </w:r>
          </w:p>
        </w:tc>
      </w:tr>
    </w:tbl>
    <w:p w14:paraId="26B6DC0C" w14:textId="6F14C191" w:rsidR="00886A1C" w:rsidRPr="004611A5" w:rsidRDefault="00886A1C" w:rsidP="0050504B">
      <w:pPr>
        <w:rPr>
          <w:rFonts w:ascii="Arial Narrow" w:hAnsi="Arial Narrow"/>
        </w:rPr>
      </w:pPr>
    </w:p>
    <w:sectPr w:rsidR="00886A1C" w:rsidRPr="004611A5" w:rsidSect="00EC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709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EFA1" w14:textId="77777777" w:rsidR="0056752D" w:rsidRDefault="0056752D">
      <w:pPr>
        <w:spacing w:after="0" w:line="240" w:lineRule="auto"/>
      </w:pPr>
      <w:r>
        <w:separator/>
      </w:r>
    </w:p>
  </w:endnote>
  <w:endnote w:type="continuationSeparator" w:id="0">
    <w:p w14:paraId="053CEEA4" w14:textId="77777777" w:rsidR="0056752D" w:rsidRDefault="0056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94CB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DA9AA4" wp14:editId="096B4798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06C5B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729CC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ACC26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199CE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BD50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EC17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CE3A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F684C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1CBBF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B57A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948C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B682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3FA1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1BC3E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BC297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0126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52A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B9B6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9D0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1A44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67C5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30D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64C3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82D3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E624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3CBA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2DF1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D8F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79B3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4D423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CDDA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A9AA4"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14:paraId="5906C5B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14:paraId="77729CC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14:paraId="7AACC26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14:paraId="24199CE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14:paraId="238BD50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14:paraId="130EC17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14:paraId="5FBCE3A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14:paraId="71F684C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14:paraId="301CBBF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14:paraId="3CB57A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14:paraId="275948C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14:paraId="008B682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14:paraId="1F53FA1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14:paraId="4C1BC3E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14:paraId="72BC297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14:paraId="1950126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14:paraId="67852A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14:paraId="6BB9B6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14:paraId="3EB9D0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14:paraId="1861A44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14:paraId="01367C5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14:paraId="16A30D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14:paraId="42364C3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14:paraId="4A82D3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14:paraId="6DE624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14:paraId="29D3CBA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14:paraId="3C32DF1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14:paraId="213D8F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14:paraId="5279B3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14:paraId="6674D423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14:paraId="7F2CDDA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5A7AF50E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A17F49A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440F7B9B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2105C3F9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753BF90D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8CE6083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40592D93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38362BC8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952D43" w:rsidRPr="00952D43" w14:paraId="7D974EDE" w14:textId="77777777" w:rsidTr="00FF594C">
      <w:trPr>
        <w:jc w:val="right"/>
      </w:trPr>
      <w:tc>
        <w:tcPr>
          <w:tcW w:w="1680" w:type="pct"/>
          <w:vAlign w:val="center"/>
        </w:tcPr>
        <w:p w14:paraId="2D4D43BE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EXCENTO Sp. z o.o.</w:t>
          </w:r>
        </w:p>
        <w:p w14:paraId="082C980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ul. G. Narutowicza 11/12</w:t>
          </w:r>
        </w:p>
        <w:p w14:paraId="31D133B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80-233 Gdańsk</w:t>
          </w:r>
        </w:p>
      </w:tc>
      <w:tc>
        <w:tcPr>
          <w:tcW w:w="1680" w:type="pct"/>
        </w:tcPr>
        <w:p w14:paraId="41BAA26A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tel. + 48 58 348 66 40</w:t>
          </w:r>
        </w:p>
        <w:p w14:paraId="2FF5A4A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email: biuro@excento.pl</w:t>
          </w:r>
        </w:p>
        <w:p w14:paraId="7DBAAD4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www: excento.pl</w:t>
          </w:r>
        </w:p>
      </w:tc>
    </w:tr>
  </w:tbl>
  <w:p w14:paraId="394E57AE" w14:textId="59F848B2" w:rsidR="00CC7D18" w:rsidRPr="004A3F57" w:rsidRDefault="00CC7D18" w:rsidP="004A3F57">
    <w:pPr>
      <w:pStyle w:val="Stopka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CBD1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CF2CDA" wp14:editId="4AF8A899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015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B368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291F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F521B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F9E1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FBB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ADB1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E63B2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C0B8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2BC7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1C054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4964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0CB1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938A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814F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E837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C41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A7608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BB9F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C523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D7E0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183E5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5E6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9EC06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CC58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505B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8706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D25E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A797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B7377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02712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F2CDA"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14:paraId="0CE015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14:paraId="2DB368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14:paraId="46291F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14:paraId="54F521B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14:paraId="46F9E1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14:paraId="4F7FBB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14:paraId="58DADB1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1AE63B2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454C0B8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3F2BC7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4F1C054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0094964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2B00CB1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157938A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409814F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5C2E837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5FDC41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4BA7608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157BB9F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12CC523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576D7E0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23183E5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6885E6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719EC06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3EFCC58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4D1505B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3548706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699D25E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7E2A797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14:paraId="2FBB7377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2B102712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4F48D0FD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7865F5D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39054A61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1B032BA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63AF6DC7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5C1354A4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CA30040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444D8DF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21E7" w14:textId="77777777" w:rsidR="0056752D" w:rsidRDefault="0056752D">
      <w:pPr>
        <w:spacing w:after="0"/>
      </w:pPr>
      <w:r>
        <w:separator/>
      </w:r>
    </w:p>
  </w:footnote>
  <w:footnote w:type="continuationSeparator" w:id="0">
    <w:p w14:paraId="64F8C7C6" w14:textId="77777777" w:rsidR="0056752D" w:rsidRDefault="005675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287F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BC40743" wp14:editId="5A57884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CAD97D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394D3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F8CE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F44F9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64F62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40743"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14:paraId="0FCAD97D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318394D3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14:paraId="037F8CE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14:paraId="59FF44F9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14:paraId="4A364F62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0EAF49FC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75B604B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2DFB4D9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B13FE35" wp14:editId="790C1F1A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7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3B29D70D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4F2BEEFB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573A" w14:textId="77777777" w:rsidR="00952D43" w:rsidRDefault="00952D43" w:rsidP="005942E5">
    <w:pPr>
      <w:spacing w:after="0"/>
      <w:ind w:right="-110"/>
    </w:pPr>
  </w:p>
  <w:p w14:paraId="510F4D72" w14:textId="1F48D72B" w:rsidR="00952D43" w:rsidRDefault="00952D43" w:rsidP="005942E5">
    <w:pPr>
      <w:spacing w:after="0"/>
      <w:ind w:right="-110"/>
    </w:pPr>
    <w:r w:rsidRPr="00F94A00">
      <w:rPr>
        <w:b/>
        <w:noProof/>
      </w:rPr>
      <w:drawing>
        <wp:anchor distT="0" distB="0" distL="114300" distR="114300" simplePos="0" relativeHeight="251664384" behindDoc="1" locked="0" layoutInCell="1" allowOverlap="1" wp14:anchorId="60A9A480" wp14:editId="230A1BB9">
          <wp:simplePos x="0" y="0"/>
          <wp:positionH relativeFrom="margin">
            <wp:posOffset>1797685</wp:posOffset>
          </wp:positionH>
          <wp:positionV relativeFrom="paragraph">
            <wp:posOffset>120015</wp:posOffset>
          </wp:positionV>
          <wp:extent cx="1797803" cy="293327"/>
          <wp:effectExtent l="0" t="0" r="0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03" cy="29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D9B0F3" w14:textId="04091444" w:rsidR="00952D43" w:rsidRDefault="00952D43" w:rsidP="005942E5">
    <w:pPr>
      <w:spacing w:after="0"/>
      <w:ind w:right="-110"/>
    </w:pPr>
  </w:p>
  <w:p w14:paraId="1654E6CF" w14:textId="6EFE3C3E" w:rsidR="00952D43" w:rsidRDefault="00952D43" w:rsidP="005942E5">
    <w:pPr>
      <w:spacing w:after="0"/>
      <w:ind w:right="-110"/>
    </w:pPr>
  </w:p>
  <w:p w14:paraId="22EDA01D" w14:textId="412ABAB0" w:rsidR="00CC7D18" w:rsidRDefault="00CC7D18" w:rsidP="005942E5">
    <w:pPr>
      <w:spacing w:after="0"/>
      <w:ind w:right="-1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F775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A646AA" wp14:editId="4CF1EDA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4365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5F7D1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8417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F0996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44E54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646AA"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14:paraId="4F043656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14:paraId="36E5F7D1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14:paraId="3348417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14:paraId="18F0996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14:paraId="58C44E54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18023A7E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288AB85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CCE766F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371048" wp14:editId="73789A95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8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47A26D32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3D43EE28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54D"/>
    <w:multiLevelType w:val="hybridMultilevel"/>
    <w:tmpl w:val="A91C0940"/>
    <w:lvl w:ilvl="0" w:tplc="CAD6FCF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42DB"/>
    <w:multiLevelType w:val="hybridMultilevel"/>
    <w:tmpl w:val="DD3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7283"/>
    <w:multiLevelType w:val="hybridMultilevel"/>
    <w:tmpl w:val="195E9606"/>
    <w:lvl w:ilvl="0" w:tplc="773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26C01"/>
    <w:rsid w:val="002067AF"/>
    <w:rsid w:val="002755CA"/>
    <w:rsid w:val="002A24FF"/>
    <w:rsid w:val="002A63BA"/>
    <w:rsid w:val="002A68E9"/>
    <w:rsid w:val="002B629F"/>
    <w:rsid w:val="003123C1"/>
    <w:rsid w:val="003311E3"/>
    <w:rsid w:val="003932C5"/>
    <w:rsid w:val="00394AB5"/>
    <w:rsid w:val="003A54DA"/>
    <w:rsid w:val="004174AC"/>
    <w:rsid w:val="00433787"/>
    <w:rsid w:val="0043524E"/>
    <w:rsid w:val="004611A5"/>
    <w:rsid w:val="004A3F57"/>
    <w:rsid w:val="005032CF"/>
    <w:rsid w:val="0050504B"/>
    <w:rsid w:val="00542ED5"/>
    <w:rsid w:val="0056752D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32DA9"/>
    <w:rsid w:val="00777C65"/>
    <w:rsid w:val="00784A6D"/>
    <w:rsid w:val="00795A2C"/>
    <w:rsid w:val="007D1B92"/>
    <w:rsid w:val="007F41D5"/>
    <w:rsid w:val="007F7848"/>
    <w:rsid w:val="00886A1C"/>
    <w:rsid w:val="008A670E"/>
    <w:rsid w:val="008B4F6E"/>
    <w:rsid w:val="008D3A33"/>
    <w:rsid w:val="00900872"/>
    <w:rsid w:val="00904F10"/>
    <w:rsid w:val="00925B61"/>
    <w:rsid w:val="00952D43"/>
    <w:rsid w:val="00994159"/>
    <w:rsid w:val="00A33FC9"/>
    <w:rsid w:val="00A35997"/>
    <w:rsid w:val="00AF001B"/>
    <w:rsid w:val="00B138AF"/>
    <w:rsid w:val="00B57056"/>
    <w:rsid w:val="00B606B7"/>
    <w:rsid w:val="00B83231"/>
    <w:rsid w:val="00BC0FF1"/>
    <w:rsid w:val="00C61D29"/>
    <w:rsid w:val="00C8176F"/>
    <w:rsid w:val="00CC7D18"/>
    <w:rsid w:val="00D34C92"/>
    <w:rsid w:val="00DD0031"/>
    <w:rsid w:val="00DF388F"/>
    <w:rsid w:val="00E14FCC"/>
    <w:rsid w:val="00E84335"/>
    <w:rsid w:val="00E928AC"/>
    <w:rsid w:val="00EC23B4"/>
    <w:rsid w:val="00F06B16"/>
    <w:rsid w:val="00F24691"/>
    <w:rsid w:val="00F87D4A"/>
    <w:rsid w:val="00FA779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FF56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table" w:styleId="Tabela-Siatka">
    <w:name w:val="Table Grid"/>
    <w:basedOn w:val="Standardowy"/>
    <w:uiPriority w:val="39"/>
    <w:rsid w:val="00952D43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E279-034C-49BD-976D-F598BF0F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Radosław Włudzik</cp:lastModifiedBy>
  <cp:revision>2</cp:revision>
  <cp:lastPrinted>2017-09-21T11:53:00Z</cp:lastPrinted>
  <dcterms:created xsi:type="dcterms:W3CDTF">2021-04-01T12:20:00Z</dcterms:created>
  <dcterms:modified xsi:type="dcterms:W3CDTF">2021-04-01T12:20:00Z</dcterms:modified>
</cp:coreProperties>
</file>