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D911FC" w:rsidRDefault="00D911FC" w:rsidP="00D911F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 w:rsidR="00494162">
        <w:rPr>
          <w:rFonts w:cstheme="minorHAnsi"/>
          <w:b/>
          <w:sz w:val="20"/>
          <w:szCs w:val="20"/>
        </w:rPr>
        <w:t>do Regulaminu uczestnictwa w Projekcie e-Pionier</w:t>
      </w:r>
    </w:p>
    <w:p w:rsidR="00D911FC" w:rsidRPr="00FD1F3E" w:rsidRDefault="00D911FC" w:rsidP="00D911FC">
      <w:pPr>
        <w:rPr>
          <w:rFonts w:cstheme="minorHAnsi"/>
          <w:b/>
          <w:sz w:val="20"/>
          <w:szCs w:val="20"/>
        </w:rPr>
      </w:pPr>
    </w:p>
    <w:p w:rsidR="00D911FC" w:rsidRDefault="00D911FC" w:rsidP="00D911FC">
      <w:pPr>
        <w:jc w:val="center"/>
        <w:rPr>
          <w:rFonts w:cstheme="minorHAnsi"/>
          <w:b/>
          <w:sz w:val="20"/>
          <w:szCs w:val="20"/>
        </w:rPr>
      </w:pPr>
      <w:r w:rsidRPr="00FD1F3E">
        <w:rPr>
          <w:rFonts w:cstheme="minorHAnsi"/>
          <w:b/>
          <w:sz w:val="20"/>
          <w:szCs w:val="20"/>
        </w:rPr>
        <w:t>Żądanie Przekazania Sprzętu</w:t>
      </w:r>
      <w:r>
        <w:rPr>
          <w:rFonts w:cstheme="minorHAnsi"/>
          <w:b/>
          <w:sz w:val="20"/>
          <w:szCs w:val="20"/>
        </w:rPr>
        <w:t>, Materiałów i Usług</w:t>
      </w:r>
    </w:p>
    <w:p w:rsidR="005902C4" w:rsidRPr="00FD1F3E" w:rsidRDefault="005902C4" w:rsidP="00D911FC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1F3E">
        <w:rPr>
          <w:rFonts w:asciiTheme="minorHAnsi" w:hAnsiTheme="minorHAnsi" w:cstheme="minorHAnsi"/>
          <w:sz w:val="20"/>
          <w:szCs w:val="20"/>
        </w:rPr>
        <w:t>W celu prawidłowego Wykonania Dzieła zgodnie z §6 ust. 2. Umowy Wykonawca żąda od Zamawiającego przekazania:</w:t>
      </w:r>
    </w:p>
    <w:tbl>
      <w:tblPr>
        <w:tblStyle w:val="Tabela-Siatka"/>
        <w:tblW w:w="12640" w:type="dxa"/>
        <w:tblLayout w:type="fixed"/>
        <w:tblLook w:val="04A0" w:firstRow="1" w:lastRow="0" w:firstColumn="1" w:lastColumn="0" w:noHBand="0" w:noVBand="1"/>
      </w:tblPr>
      <w:tblGrid>
        <w:gridCol w:w="373"/>
        <w:gridCol w:w="903"/>
        <w:gridCol w:w="992"/>
        <w:gridCol w:w="1134"/>
        <w:gridCol w:w="1276"/>
        <w:gridCol w:w="1276"/>
        <w:gridCol w:w="1984"/>
        <w:gridCol w:w="1560"/>
        <w:gridCol w:w="1571"/>
        <w:gridCol w:w="1571"/>
      </w:tblGrid>
      <w:tr w:rsidR="00941C1A" w:rsidRPr="00FD1F3E" w:rsidTr="005902C4">
        <w:trPr>
          <w:trHeight w:val="604"/>
        </w:trPr>
        <w:tc>
          <w:tcPr>
            <w:tcW w:w="373" w:type="dxa"/>
            <w:vAlign w:val="center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903" w:type="dxa"/>
            <w:vAlign w:val="center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Align w:val="center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B7EFC">
              <w:rPr>
                <w:rFonts w:cstheme="minorHAnsi"/>
                <w:b/>
                <w:sz w:val="14"/>
                <w:szCs w:val="14"/>
              </w:rPr>
              <w:t>Ilość oraz jednostka miary</w:t>
            </w:r>
          </w:p>
        </w:tc>
        <w:tc>
          <w:tcPr>
            <w:tcW w:w="1134" w:type="dxa"/>
            <w:vAlign w:val="center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Wartość w PLN</w:t>
            </w: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Rodzaj (Sprzęt, Materiał, Usługa)</w:t>
            </w: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>Data udostępnienia</w:t>
            </w:r>
            <w:r>
              <w:rPr>
                <w:rFonts w:cstheme="minorHAnsi"/>
                <w:b/>
                <w:sz w:val="14"/>
                <w:szCs w:val="14"/>
              </w:rPr>
              <w:t>/ przekazania</w:t>
            </w:r>
          </w:p>
        </w:tc>
        <w:tc>
          <w:tcPr>
            <w:tcW w:w="198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Specyfikacja techniczna Sprzętu, Materiałów, Usług</w:t>
            </w:r>
          </w:p>
        </w:tc>
        <w:tc>
          <w:tcPr>
            <w:tcW w:w="1560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D1F3E">
              <w:rPr>
                <w:rFonts w:cstheme="minorHAnsi"/>
                <w:b/>
                <w:sz w:val="14"/>
                <w:szCs w:val="14"/>
              </w:rPr>
              <w:t xml:space="preserve">Dane teleadresowe min. 3 </w:t>
            </w:r>
            <w:r>
              <w:rPr>
                <w:rFonts w:cstheme="minorHAnsi"/>
                <w:b/>
                <w:sz w:val="14"/>
                <w:szCs w:val="14"/>
              </w:rPr>
              <w:t xml:space="preserve">potencjalnych </w:t>
            </w:r>
            <w:r w:rsidRPr="00FD1F3E">
              <w:rPr>
                <w:rFonts w:cstheme="minorHAnsi"/>
                <w:b/>
                <w:sz w:val="14"/>
                <w:szCs w:val="14"/>
              </w:rPr>
              <w:t xml:space="preserve">wykonawców </w:t>
            </w:r>
            <w:r>
              <w:rPr>
                <w:rFonts w:cstheme="minorHAnsi"/>
                <w:b/>
                <w:sz w:val="14"/>
                <w:szCs w:val="14"/>
              </w:rPr>
              <w:t>mogących zrealizować zamówienie*</w:t>
            </w:r>
          </w:p>
        </w:tc>
        <w:tc>
          <w:tcPr>
            <w:tcW w:w="1571" w:type="dxa"/>
          </w:tcPr>
          <w:p w:rsidR="005902C4" w:rsidRPr="005902C4" w:rsidRDefault="005902C4" w:rsidP="005902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902C4">
              <w:rPr>
                <w:rFonts w:cstheme="minorHAnsi"/>
                <w:b/>
                <w:sz w:val="14"/>
                <w:szCs w:val="14"/>
              </w:rPr>
              <w:t>Numer etapu, pozycja w harmonogramie</w:t>
            </w:r>
          </w:p>
          <w:p w:rsidR="00941C1A" w:rsidRDefault="005902C4" w:rsidP="005902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902C4">
              <w:rPr>
                <w:rFonts w:cstheme="minorHAnsi"/>
                <w:b/>
                <w:sz w:val="14"/>
                <w:szCs w:val="14"/>
              </w:rPr>
              <w:t>(np. Etap 1, Op. 1.1)</w:t>
            </w:r>
          </w:p>
        </w:tc>
        <w:tc>
          <w:tcPr>
            <w:tcW w:w="1571" w:type="dxa"/>
          </w:tcPr>
          <w:p w:rsidR="005902C4" w:rsidRPr="005902C4" w:rsidRDefault="005902C4" w:rsidP="005902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902C4">
              <w:rPr>
                <w:rFonts w:cstheme="minorHAnsi"/>
                <w:b/>
                <w:sz w:val="14"/>
                <w:szCs w:val="14"/>
              </w:rPr>
              <w:t>Kategoria kosztu</w:t>
            </w:r>
          </w:p>
          <w:p w:rsidR="00941C1A" w:rsidRPr="00FD1F3E" w:rsidRDefault="005902C4" w:rsidP="005902C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902C4">
              <w:rPr>
                <w:rFonts w:cstheme="minorHAnsi"/>
                <w:b/>
                <w:sz w:val="14"/>
                <w:szCs w:val="14"/>
              </w:rPr>
              <w:t>(elementy stałe prototypu, materiały zużywalne, środki trwałe)</w:t>
            </w:r>
          </w:p>
        </w:tc>
      </w:tr>
      <w:tr w:rsidR="00941C1A" w:rsidRPr="00FD1F3E" w:rsidTr="005902C4">
        <w:trPr>
          <w:trHeight w:val="200"/>
        </w:trPr>
        <w:tc>
          <w:tcPr>
            <w:tcW w:w="373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03" w:type="dxa"/>
          </w:tcPr>
          <w:p w:rsidR="00941C1A" w:rsidRPr="00FD1F3E" w:rsidRDefault="00941C1A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41C1A" w:rsidRPr="00FD1F3E" w:rsidTr="005902C4">
        <w:trPr>
          <w:trHeight w:val="132"/>
        </w:trPr>
        <w:tc>
          <w:tcPr>
            <w:tcW w:w="373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03" w:type="dxa"/>
          </w:tcPr>
          <w:p w:rsidR="00941C1A" w:rsidRPr="00FD1F3E" w:rsidRDefault="00941C1A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41C1A" w:rsidRPr="00FD1F3E" w:rsidTr="005902C4">
        <w:trPr>
          <w:trHeight w:val="90"/>
        </w:trPr>
        <w:tc>
          <w:tcPr>
            <w:tcW w:w="373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903" w:type="dxa"/>
          </w:tcPr>
          <w:p w:rsidR="00941C1A" w:rsidRPr="00FD1F3E" w:rsidRDefault="00941C1A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41C1A" w:rsidRPr="00FD1F3E" w:rsidTr="005902C4">
        <w:trPr>
          <w:trHeight w:val="194"/>
        </w:trPr>
        <w:tc>
          <w:tcPr>
            <w:tcW w:w="373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FD1F3E">
              <w:rPr>
                <w:rFonts w:cstheme="minorHAnsi"/>
                <w:sz w:val="14"/>
                <w:szCs w:val="14"/>
              </w:rPr>
              <w:t>…</w:t>
            </w:r>
          </w:p>
        </w:tc>
        <w:tc>
          <w:tcPr>
            <w:tcW w:w="903" w:type="dxa"/>
          </w:tcPr>
          <w:p w:rsidR="00941C1A" w:rsidRPr="00FD1F3E" w:rsidRDefault="00941C1A" w:rsidP="00BE33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4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71" w:type="dxa"/>
          </w:tcPr>
          <w:p w:rsidR="00941C1A" w:rsidRPr="00FD1F3E" w:rsidRDefault="00941C1A" w:rsidP="00BE3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D911FC" w:rsidRPr="00FD1F3E" w:rsidRDefault="00D911FC" w:rsidP="00D911FC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:rsidR="00D911FC" w:rsidRDefault="00D911FC" w:rsidP="00D911FC">
      <w:pPr>
        <w:spacing w:line="240" w:lineRule="auto"/>
        <w:rPr>
          <w:rFonts w:cstheme="minorHAnsi"/>
          <w:i/>
          <w:sz w:val="20"/>
          <w:szCs w:val="20"/>
        </w:rPr>
      </w:pPr>
      <w:r w:rsidRPr="00FD1F3E">
        <w:rPr>
          <w:rFonts w:cstheme="minorHAnsi"/>
          <w:sz w:val="20"/>
          <w:szCs w:val="20"/>
        </w:rPr>
        <w:t xml:space="preserve">* </w:t>
      </w:r>
      <w:r w:rsidRPr="00FD1F3E">
        <w:rPr>
          <w:rFonts w:cstheme="minorHAnsi"/>
          <w:i/>
          <w:sz w:val="20"/>
          <w:szCs w:val="20"/>
        </w:rPr>
        <w:t xml:space="preserve">W razie niemożliwości podania danych trzech </w:t>
      </w:r>
      <w:r>
        <w:rPr>
          <w:rFonts w:cstheme="minorHAnsi"/>
          <w:i/>
          <w:sz w:val="20"/>
          <w:szCs w:val="20"/>
        </w:rPr>
        <w:t xml:space="preserve">potencjalnych </w:t>
      </w:r>
      <w:r w:rsidRPr="00FD1F3E">
        <w:rPr>
          <w:rFonts w:cstheme="minorHAnsi"/>
          <w:i/>
          <w:sz w:val="20"/>
          <w:szCs w:val="20"/>
        </w:rPr>
        <w:t>wykonawców, prosimy o podanie wykonawcy wyłącznie uprawnionego do dostarczenia towaru/usługi wraz z uzasadnieniem czemu jest to jedyny wykonawca mogący zrealizować z przyczyn obiektywnych dostawę lub usługę (tj. z uwagi na fakt, iż jest jedynym producentem towaru nie posiadającego zamienników o równoważnych cechach techniczno-funkcjonalnych).</w:t>
      </w:r>
    </w:p>
    <w:p w:rsidR="00941C1A" w:rsidRDefault="00941C1A" w:rsidP="00D911FC">
      <w:pPr>
        <w:spacing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941C1A" w:rsidTr="005902C4">
        <w:tc>
          <w:tcPr>
            <w:tcW w:w="7071" w:type="dxa"/>
            <w:vAlign w:val="center"/>
          </w:tcPr>
          <w:p w:rsidR="00941C1A" w:rsidRDefault="00941C1A" w:rsidP="00941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F3E">
              <w:rPr>
                <w:rFonts w:cstheme="minorHAnsi"/>
                <w:sz w:val="20"/>
                <w:szCs w:val="20"/>
              </w:rPr>
              <w:t>Wykonawca</w:t>
            </w:r>
          </w:p>
          <w:p w:rsidR="005902C4" w:rsidRDefault="005902C4" w:rsidP="00941C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1C1A" w:rsidRDefault="00941C1A" w:rsidP="00941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1F3E">
              <w:rPr>
                <w:rFonts w:cstheme="minorHAnsi"/>
                <w:sz w:val="20"/>
                <w:szCs w:val="20"/>
              </w:rPr>
              <w:t>…….…………………………………</w:t>
            </w:r>
          </w:p>
        </w:tc>
        <w:tc>
          <w:tcPr>
            <w:tcW w:w="7071" w:type="dxa"/>
            <w:vAlign w:val="center"/>
          </w:tcPr>
          <w:p w:rsidR="00941C1A" w:rsidRPr="00941C1A" w:rsidRDefault="00941C1A" w:rsidP="00941C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1C1A" w:rsidRDefault="00941C1A" w:rsidP="00941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C1A">
              <w:rPr>
                <w:rFonts w:cstheme="minorHAnsi"/>
                <w:sz w:val="20"/>
                <w:szCs w:val="20"/>
              </w:rPr>
              <w:t>Zamawiający</w:t>
            </w:r>
          </w:p>
          <w:p w:rsidR="005902C4" w:rsidRDefault="005902C4" w:rsidP="00941C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41C1A" w:rsidRDefault="00941C1A" w:rsidP="00941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1C1A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</w:tbl>
    <w:p w:rsidR="00D911FC" w:rsidRPr="00FD1F3E" w:rsidRDefault="00D911FC" w:rsidP="00941C1A">
      <w:pPr>
        <w:ind w:left="708" w:firstLine="708"/>
        <w:jc w:val="center"/>
        <w:rPr>
          <w:rFonts w:cstheme="minorHAnsi"/>
          <w:sz w:val="20"/>
          <w:szCs w:val="20"/>
        </w:rPr>
      </w:pPr>
    </w:p>
    <w:p w:rsidR="00D911FC" w:rsidRPr="00FD1F3E" w:rsidRDefault="00D911FC" w:rsidP="00941C1A">
      <w:pPr>
        <w:jc w:val="center"/>
        <w:rPr>
          <w:rFonts w:cstheme="minorHAnsi"/>
          <w:sz w:val="20"/>
          <w:szCs w:val="20"/>
        </w:rPr>
      </w:pP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  <w:r w:rsidRPr="00FD1F3E">
        <w:rPr>
          <w:rFonts w:cstheme="minorHAnsi"/>
          <w:sz w:val="20"/>
          <w:szCs w:val="20"/>
        </w:rPr>
        <w:tab/>
      </w:r>
    </w:p>
    <w:p w:rsidR="00886A1C" w:rsidRPr="000E6E70" w:rsidRDefault="00886A1C" w:rsidP="00D911FC"/>
    <w:sectPr w:rsidR="00886A1C" w:rsidRPr="000E6E70" w:rsidSect="00941C1A">
      <w:headerReference w:type="default" r:id="rId7"/>
      <w:footerReference w:type="default" r:id="rId8"/>
      <w:footnotePr>
        <w:numRestart w:val="eachPage"/>
      </w:footnotePr>
      <w:pgSz w:w="16836" w:h="11904" w:orient="landscape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85" w:rsidRDefault="00274E85">
      <w:pPr>
        <w:spacing w:after="0" w:line="240" w:lineRule="auto"/>
      </w:pPr>
      <w:r>
        <w:separator/>
      </w:r>
    </w:p>
  </w:endnote>
  <w:endnote w:type="continuationSeparator" w:id="0">
    <w:p w:rsidR="00274E85" w:rsidRDefault="002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Pr="00B94BA8">
      <w:rPr>
        <w:b/>
        <w:i/>
        <w:sz w:val="18"/>
      </w:rPr>
      <w:t>e-Pionier – wykorzystanie potencjału uczelni wyższych na rzecz podniesienia innowacyjności rozwiązań ICT w sektorze publicznym</w:t>
    </w:r>
    <w:r w:rsidRPr="00B94BA8">
      <w:rPr>
        <w:b/>
        <w:sz w:val="18"/>
      </w:rPr>
      <w:t xml:space="preserve"> 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D911FC">
      <w:rPr>
        <w:b/>
        <w:sz w:val="16"/>
      </w:rPr>
      <w:t>Żądania</w:t>
    </w:r>
    <w:r w:rsidR="00D911FC" w:rsidRPr="00D911FC">
      <w:rPr>
        <w:b/>
        <w:sz w:val="16"/>
      </w:rPr>
      <w:t xml:space="preserve"> Przekazania Sprzętu, Materiałów i Usług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85" w:rsidRDefault="00274E85">
      <w:pPr>
        <w:spacing w:after="0"/>
      </w:pPr>
      <w:r>
        <w:separator/>
      </w:r>
    </w:p>
  </w:footnote>
  <w:footnote w:type="continuationSeparator" w:id="0">
    <w:p w:rsidR="00274E85" w:rsidRDefault="00274E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941C1A" w:rsidP="005942E5">
    <w:pPr>
      <w:spacing w:after="0"/>
      <w:ind w:right="-110"/>
    </w:pPr>
    <w:r>
      <w:rPr>
        <w:noProof/>
      </w:rPr>
      <w:pict>
        <v:group id="Grupa 23" o:spid="_x0000_s4097" style="position:absolute;margin-left:123.6pt;margin-top:16.5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0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4099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4098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5902C4">
          <w:rPr>
            <w:noProof/>
          </w:rPr>
          <w:pict>
            <v:rect id="Prostokąt 1" o:spid="_x0000_s4101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55A2" w:rsidRDefault="00CF55A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439B8">
                      <w:fldChar w:fldCharType="begin"/>
                    </w:r>
                    <w:r>
                      <w:instrText>PAGE    \* MERGEFORMAT</w:instrText>
                    </w:r>
                    <w:r w:rsidR="00E439B8">
                      <w:fldChar w:fldCharType="separate"/>
                    </w:r>
                    <w:r w:rsidR="005902C4" w:rsidRPr="005902C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E439B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74E85"/>
    <w:rsid w:val="002755CA"/>
    <w:rsid w:val="002A24FF"/>
    <w:rsid w:val="002A63BA"/>
    <w:rsid w:val="002A68E9"/>
    <w:rsid w:val="002B629F"/>
    <w:rsid w:val="003311E3"/>
    <w:rsid w:val="003932C5"/>
    <w:rsid w:val="00394AB5"/>
    <w:rsid w:val="003A67E4"/>
    <w:rsid w:val="004174AC"/>
    <w:rsid w:val="0043524E"/>
    <w:rsid w:val="00494162"/>
    <w:rsid w:val="004A3F57"/>
    <w:rsid w:val="0050504B"/>
    <w:rsid w:val="00542ED5"/>
    <w:rsid w:val="005732CD"/>
    <w:rsid w:val="00584E3F"/>
    <w:rsid w:val="00585BDC"/>
    <w:rsid w:val="005902C4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3798B"/>
    <w:rsid w:val="00941C1A"/>
    <w:rsid w:val="00982C67"/>
    <w:rsid w:val="00994159"/>
    <w:rsid w:val="00A16DB2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66B3A"/>
    <w:rsid w:val="00D911FC"/>
    <w:rsid w:val="00DC7545"/>
    <w:rsid w:val="00DD0031"/>
    <w:rsid w:val="00E14FCC"/>
    <w:rsid w:val="00E439B8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2168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9B8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439B8"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sid w:val="00E439B8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sid w:val="00E439B8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E439B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2018-06-11T19:40:00Z</dcterms:created>
  <dcterms:modified xsi:type="dcterms:W3CDTF">2019-07-11T08:19:00Z</dcterms:modified>
</cp:coreProperties>
</file>