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DB4D31">
        <w:rPr>
          <w:rFonts w:ascii="Arial" w:hAnsi="Arial" w:cs="Arial"/>
          <w:color w:val="auto"/>
        </w:rPr>
        <w:t>33</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DB4D31" w:rsidRPr="00DB4D31">
        <w:rPr>
          <w:rFonts w:eastAsia="Arial Unicode MS"/>
          <w:b/>
          <w:kern w:val="1"/>
          <w:szCs w:val="20"/>
          <w:lang w:eastAsia="hi-IN" w:bidi="hi-IN"/>
        </w:rPr>
        <w:t>drobnego sprzętu laboratoryjnego</w:t>
      </w:r>
      <w:r w:rsidR="001046C1" w:rsidRPr="00BB6580">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DB4D31" w:rsidRPr="00DB4D31">
        <w:rPr>
          <w:rFonts w:eastAsia="Arial Unicode MS"/>
          <w:b/>
          <w:kern w:val="1"/>
          <w:szCs w:val="20"/>
          <w:lang w:eastAsia="hi-IN" w:bidi="hi-IN"/>
        </w:rPr>
        <w:t xml:space="preserve">drobnego sprzętu laboratoryjnego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BF1C60" w:rsidRPr="00DB4D31" w:rsidRDefault="00BF1C60" w:rsidP="00DB4D31">
      <w:pPr>
        <w:numPr>
          <w:ilvl w:val="0"/>
          <w:numId w:val="15"/>
        </w:numPr>
        <w:spacing w:after="0" w:line="360" w:lineRule="auto"/>
        <w:ind w:right="-1" w:hanging="294"/>
        <w:contextualSpacing/>
        <w:jc w:val="left"/>
        <w:rPr>
          <w:rFonts w:eastAsia="Times New Roman"/>
          <w:b/>
          <w:bCs/>
          <w:szCs w:val="20"/>
        </w:rPr>
      </w:pPr>
      <w:r w:rsidRPr="00DB4D31">
        <w:rPr>
          <w:rFonts w:eastAsia="Times New Roman"/>
          <w:b/>
          <w:bCs/>
          <w:szCs w:val="20"/>
        </w:rPr>
        <w:lastRenderedPageBreak/>
        <w:t xml:space="preserve">Oferujemy </w:t>
      </w:r>
      <w:r w:rsidRPr="00DB4D31">
        <w:rPr>
          <w:rFonts w:eastAsia="Times New Roman"/>
          <w:bCs/>
          <w:szCs w:val="20"/>
        </w:rPr>
        <w:t>wykonanie przedmiotu zamówienia</w:t>
      </w:r>
      <w:r w:rsidR="00DB4D31" w:rsidRPr="00DB4D31">
        <w:rPr>
          <w:rFonts w:eastAsia="Times New Roman"/>
          <w:bCs/>
          <w:szCs w:val="20"/>
        </w:rPr>
        <w:t xml:space="preserve"> </w:t>
      </w:r>
      <w:r w:rsidRPr="00DB4D31">
        <w:rPr>
          <w:rFonts w:eastAsia="Times New Roman"/>
          <w:bCs/>
          <w:szCs w:val="20"/>
        </w:rPr>
        <w:t xml:space="preserve">za cenę </w:t>
      </w:r>
      <w:r w:rsidRPr="00DB4D31">
        <w:rPr>
          <w:rFonts w:eastAsia="Times New Roman"/>
          <w:b/>
          <w:bCs/>
          <w:szCs w:val="20"/>
        </w:rPr>
        <w:t>brutto</w:t>
      </w:r>
      <w:r w:rsidRPr="00DB4D31">
        <w:rPr>
          <w:rFonts w:eastAsia="Times New Roman"/>
          <w:bCs/>
          <w:szCs w:val="20"/>
        </w:rPr>
        <w:t xml:space="preserve"> [PLN]: ….………………</w:t>
      </w:r>
      <w:r w:rsidR="00DB4D31">
        <w:rPr>
          <w:rFonts w:eastAsia="Times New Roman"/>
          <w:bCs/>
          <w:szCs w:val="20"/>
        </w:rPr>
        <w:t>.</w:t>
      </w:r>
      <w:r w:rsidR="00726165" w:rsidRPr="00DB4D31">
        <w:rPr>
          <w:rFonts w:eastAsia="Times New Roman"/>
          <w:bCs/>
          <w:szCs w:val="20"/>
        </w:rPr>
        <w:t xml:space="preserve">* </w:t>
      </w:r>
      <w:r w:rsidRPr="00DB4D31">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01E1">
        <w:rPr>
          <w:szCs w:val="20"/>
        </w:rPr>
        <w:t>Odpis z właściwego rejestru lub centralnej ewidencji i informacji o działalności gospodarczej,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DB4D31" w:rsidRDefault="00DB4D31" w:rsidP="00D857A9">
      <w:pPr>
        <w:spacing w:after="0" w:line="360" w:lineRule="auto"/>
        <w:ind w:left="0" w:firstLine="0"/>
        <w:contextualSpacing/>
        <w:rPr>
          <w:i/>
          <w:szCs w:val="20"/>
        </w:rPr>
      </w:pPr>
    </w:p>
    <w:p w:rsidR="00DB4D31" w:rsidRDefault="00DB4D31" w:rsidP="00D857A9">
      <w:pPr>
        <w:spacing w:after="0" w:line="360" w:lineRule="auto"/>
        <w:ind w:left="0" w:firstLine="0"/>
        <w:contextualSpacing/>
        <w:rPr>
          <w:i/>
          <w:szCs w:val="20"/>
        </w:rPr>
      </w:pPr>
    </w:p>
    <w:p w:rsidR="00DB4D31" w:rsidRDefault="00DB4D31" w:rsidP="00D857A9">
      <w:pPr>
        <w:spacing w:after="0" w:line="360" w:lineRule="auto"/>
        <w:ind w:left="0" w:firstLine="0"/>
        <w:contextualSpacing/>
        <w:rPr>
          <w:i/>
          <w:szCs w:val="20"/>
        </w:rPr>
      </w:pPr>
    </w:p>
    <w:p w:rsidR="00DB4D31" w:rsidRDefault="00DB4D31"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4067" w:rsidRDefault="00F83824" w:rsidP="006A45F4">
      <w:pPr>
        <w:spacing w:line="240" w:lineRule="auto"/>
        <w:rPr>
          <w:i/>
          <w:iCs/>
          <w:szCs w:val="20"/>
        </w:rPr>
      </w:pPr>
      <w:r w:rsidRPr="001046C1">
        <w:rPr>
          <w:szCs w:val="20"/>
        </w:rPr>
        <w:t xml:space="preserve">    </w:t>
      </w:r>
      <w:r w:rsidRPr="001046C1">
        <w:rPr>
          <w:i/>
          <w:iCs/>
          <w:szCs w:val="20"/>
        </w:rPr>
        <w:t xml:space="preserve">       </w:t>
      </w:r>
    </w:p>
    <w:p w:rsidR="00BB6580" w:rsidRDefault="00BB6580" w:rsidP="006A45F4">
      <w:pPr>
        <w:spacing w:line="240" w:lineRule="auto"/>
        <w:rPr>
          <w:i/>
          <w:iCs/>
          <w:szCs w:val="20"/>
        </w:rPr>
      </w:pPr>
    </w:p>
    <w:p w:rsidR="00BB6580" w:rsidRDefault="00BB6580" w:rsidP="006A45F4">
      <w:pPr>
        <w:spacing w:line="240" w:lineRule="auto"/>
        <w:rPr>
          <w:i/>
          <w:iCs/>
          <w:szCs w:val="20"/>
        </w:rPr>
      </w:pPr>
    </w:p>
    <w:p w:rsidR="00BB6580" w:rsidRDefault="00BB6580" w:rsidP="006A45F4">
      <w:pPr>
        <w:spacing w:line="240" w:lineRule="auto"/>
        <w:rPr>
          <w:i/>
          <w:iCs/>
          <w:szCs w:val="20"/>
        </w:rPr>
      </w:pPr>
    </w:p>
    <w:p w:rsidR="00BB6580" w:rsidRDefault="00BB6580" w:rsidP="006A45F4">
      <w:pPr>
        <w:spacing w:line="240" w:lineRule="auto"/>
        <w:rPr>
          <w:i/>
          <w:iCs/>
          <w:szCs w:val="20"/>
        </w:rPr>
      </w:pPr>
    </w:p>
    <w:p w:rsidR="00BB6580" w:rsidRDefault="00BB6580" w:rsidP="006A45F4">
      <w:pPr>
        <w:spacing w:line="240" w:lineRule="auto"/>
        <w:rPr>
          <w:i/>
          <w:iCs/>
          <w:szCs w:val="20"/>
        </w:rPr>
      </w:pPr>
    </w:p>
    <w:p w:rsidR="001A6A4E" w:rsidRDefault="001A6A4E" w:rsidP="001A6A4E">
      <w:pPr>
        <w:spacing w:line="360" w:lineRule="auto"/>
        <w:ind w:left="708"/>
        <w:rPr>
          <w:rFonts w:eastAsia="Times New Roman"/>
          <w:i/>
          <w:sz w:val="16"/>
          <w:szCs w:val="16"/>
        </w:rPr>
      </w:pP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DB4D31">
        <w:rPr>
          <w:rFonts w:eastAsia="Times New Roman"/>
          <w:i/>
          <w:iCs/>
          <w:szCs w:val="20"/>
        </w:rPr>
        <w:t>33</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107BD6" w:rsidRPr="00107BD6">
        <w:rPr>
          <w:rFonts w:eastAsia="Arial Unicode MS"/>
          <w:kern w:val="2"/>
          <w:szCs w:val="20"/>
          <w:lang w:eastAsia="hi-IN" w:bidi="hi-IN"/>
        </w:rPr>
        <w:t xml:space="preserve">drobnego sprzętu laboratoryjnego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3F1A23" w:rsidRDefault="001A6A4E" w:rsidP="001A6A4E">
      <w:pPr>
        <w:tabs>
          <w:tab w:val="left" w:pos="709"/>
        </w:tabs>
        <w:spacing w:after="0"/>
        <w:rPr>
          <w:sz w:val="6"/>
          <w:szCs w:val="6"/>
        </w:rPr>
      </w:pPr>
    </w:p>
    <w:tbl>
      <w:tblPr>
        <w:tblW w:w="10063" w:type="dxa"/>
        <w:jc w:val="center"/>
        <w:tblCellMar>
          <w:left w:w="70" w:type="dxa"/>
          <w:right w:w="70" w:type="dxa"/>
        </w:tblCellMar>
        <w:tblLook w:val="04A0" w:firstRow="1" w:lastRow="0" w:firstColumn="1" w:lastColumn="0" w:noHBand="0" w:noVBand="1"/>
      </w:tblPr>
      <w:tblGrid>
        <w:gridCol w:w="461"/>
        <w:gridCol w:w="1564"/>
        <w:gridCol w:w="1861"/>
        <w:gridCol w:w="3372"/>
        <w:gridCol w:w="796"/>
        <w:gridCol w:w="1008"/>
        <w:gridCol w:w="1001"/>
      </w:tblGrid>
      <w:tr w:rsidR="00DB4D31" w:rsidRPr="00407E8F" w:rsidTr="00407E8F">
        <w:trPr>
          <w:trHeight w:val="408"/>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31" w:rsidRPr="00407E8F" w:rsidRDefault="00DB4D31" w:rsidP="00BB6580">
            <w:pPr>
              <w:spacing w:after="0" w:line="240" w:lineRule="auto"/>
              <w:ind w:left="0" w:right="0" w:firstLine="0"/>
              <w:jc w:val="center"/>
              <w:rPr>
                <w:rFonts w:eastAsia="Times New Roman"/>
                <w:b/>
                <w:bCs/>
                <w:sz w:val="18"/>
                <w:szCs w:val="18"/>
              </w:rPr>
            </w:pPr>
            <w:r w:rsidRPr="00407E8F">
              <w:rPr>
                <w:rFonts w:eastAsia="Times New Roman"/>
                <w:b/>
                <w:bCs/>
                <w:sz w:val="18"/>
                <w:szCs w:val="18"/>
              </w:rPr>
              <w:t>L.p.</w:t>
            </w:r>
          </w:p>
        </w:tc>
        <w:tc>
          <w:tcPr>
            <w:tcW w:w="3425" w:type="dxa"/>
            <w:gridSpan w:val="2"/>
            <w:tcBorders>
              <w:top w:val="single" w:sz="4" w:space="0" w:color="auto"/>
              <w:left w:val="nil"/>
              <w:bottom w:val="single" w:sz="4" w:space="0" w:color="auto"/>
              <w:right w:val="single" w:sz="4" w:space="0" w:color="auto"/>
            </w:tcBorders>
            <w:shd w:val="clear" w:color="auto" w:fill="auto"/>
            <w:vAlign w:val="center"/>
            <w:hideMark/>
          </w:tcPr>
          <w:p w:rsidR="00DB4D31" w:rsidRPr="00407E8F" w:rsidRDefault="00DB4D31" w:rsidP="00BB6580">
            <w:pPr>
              <w:spacing w:after="0" w:line="240" w:lineRule="auto"/>
              <w:ind w:left="0" w:right="0" w:firstLine="0"/>
              <w:jc w:val="center"/>
              <w:rPr>
                <w:rFonts w:eastAsia="Times New Roman"/>
                <w:b/>
                <w:bCs/>
                <w:sz w:val="18"/>
                <w:szCs w:val="18"/>
              </w:rPr>
            </w:pPr>
            <w:r w:rsidRPr="00407E8F">
              <w:rPr>
                <w:rFonts w:eastAsia="Times New Roman"/>
                <w:b/>
                <w:bCs/>
                <w:sz w:val="18"/>
                <w:szCs w:val="18"/>
              </w:rPr>
              <w:t>Przedmiot zamówienia</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31" w:rsidRPr="00407E8F" w:rsidRDefault="00DB4D31" w:rsidP="00BB6580">
            <w:pPr>
              <w:spacing w:after="0" w:line="240" w:lineRule="auto"/>
              <w:ind w:left="0" w:right="0" w:firstLine="0"/>
              <w:jc w:val="center"/>
              <w:rPr>
                <w:rFonts w:eastAsia="Times New Roman"/>
                <w:b/>
                <w:bCs/>
                <w:sz w:val="18"/>
                <w:szCs w:val="18"/>
              </w:rPr>
            </w:pPr>
            <w:r w:rsidRPr="00407E8F">
              <w:rPr>
                <w:rFonts w:eastAsia="Times New Roman"/>
                <w:b/>
                <w:bCs/>
                <w:sz w:val="18"/>
                <w:szCs w:val="18"/>
              </w:rPr>
              <w:t>Producent, model, nr katalogowy</w:t>
            </w:r>
          </w:p>
        </w:tc>
        <w:tc>
          <w:tcPr>
            <w:tcW w:w="796" w:type="dxa"/>
            <w:tcBorders>
              <w:top w:val="single" w:sz="4" w:space="0" w:color="auto"/>
              <w:left w:val="nil"/>
              <w:bottom w:val="single" w:sz="4" w:space="0" w:color="auto"/>
              <w:right w:val="single" w:sz="4" w:space="0" w:color="auto"/>
            </w:tcBorders>
            <w:shd w:val="clear" w:color="auto" w:fill="auto"/>
            <w:hideMark/>
          </w:tcPr>
          <w:p w:rsidR="00DB4D31" w:rsidRPr="00407E8F" w:rsidRDefault="00DB4D31" w:rsidP="00BB6580">
            <w:pPr>
              <w:jc w:val="center"/>
              <w:rPr>
                <w:b/>
                <w:sz w:val="18"/>
                <w:szCs w:val="18"/>
              </w:rPr>
            </w:pPr>
            <w:r w:rsidRPr="00407E8F">
              <w:rPr>
                <w:b/>
                <w:sz w:val="18"/>
                <w:szCs w:val="18"/>
              </w:rPr>
              <w:t>Ilość szt.</w:t>
            </w:r>
          </w:p>
        </w:tc>
        <w:tc>
          <w:tcPr>
            <w:tcW w:w="1008" w:type="dxa"/>
            <w:tcBorders>
              <w:top w:val="single" w:sz="4" w:space="0" w:color="auto"/>
              <w:left w:val="nil"/>
              <w:bottom w:val="single" w:sz="4" w:space="0" w:color="auto"/>
              <w:right w:val="single" w:sz="4" w:space="0" w:color="auto"/>
            </w:tcBorders>
          </w:tcPr>
          <w:p w:rsidR="00DB4D31" w:rsidRPr="00407E8F" w:rsidRDefault="00DB4D31" w:rsidP="00107BD6">
            <w:pPr>
              <w:spacing w:after="0" w:line="240" w:lineRule="auto"/>
              <w:ind w:left="0" w:right="0" w:firstLine="0"/>
              <w:jc w:val="center"/>
              <w:rPr>
                <w:rFonts w:eastAsia="Times New Roman"/>
                <w:b/>
                <w:bCs/>
                <w:sz w:val="18"/>
                <w:szCs w:val="18"/>
              </w:rPr>
            </w:pPr>
            <w:r w:rsidRPr="00407E8F">
              <w:rPr>
                <w:rFonts w:eastAsia="Times New Roman"/>
                <w:b/>
                <w:bCs/>
                <w:sz w:val="18"/>
                <w:szCs w:val="18"/>
              </w:rPr>
              <w:t>Wartość netto PLN</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D31" w:rsidRPr="00407E8F" w:rsidRDefault="00DB4D31" w:rsidP="00BB6580">
            <w:pPr>
              <w:spacing w:after="0" w:line="240" w:lineRule="auto"/>
              <w:ind w:left="0" w:right="0" w:firstLine="0"/>
              <w:jc w:val="center"/>
              <w:rPr>
                <w:rFonts w:eastAsia="Times New Roman"/>
                <w:b/>
                <w:bCs/>
                <w:sz w:val="18"/>
                <w:szCs w:val="18"/>
              </w:rPr>
            </w:pPr>
            <w:r w:rsidRPr="00407E8F">
              <w:rPr>
                <w:rFonts w:eastAsia="Times New Roman"/>
                <w:b/>
                <w:bCs/>
                <w:sz w:val="18"/>
                <w:szCs w:val="18"/>
              </w:rPr>
              <w:t>Wartość brutto PLN</w:t>
            </w:r>
          </w:p>
        </w:tc>
      </w:tr>
      <w:tr w:rsidR="00642136" w:rsidRPr="00407E8F" w:rsidTr="00772C5D">
        <w:trPr>
          <w:trHeight w:val="553"/>
          <w:jc w:val="center"/>
        </w:trPr>
        <w:tc>
          <w:tcPr>
            <w:tcW w:w="461" w:type="dxa"/>
            <w:vMerge w:val="restart"/>
            <w:tcBorders>
              <w:top w:val="single" w:sz="4" w:space="0" w:color="auto"/>
              <w:left w:val="single" w:sz="4" w:space="0" w:color="auto"/>
              <w:right w:val="single" w:sz="4" w:space="0" w:color="auto"/>
            </w:tcBorders>
            <w:shd w:val="clear" w:color="auto" w:fill="auto"/>
            <w:hideMark/>
          </w:tcPr>
          <w:p w:rsidR="00642136" w:rsidRPr="00407E8F" w:rsidRDefault="00642136" w:rsidP="00BB6580">
            <w:pPr>
              <w:spacing w:line="240" w:lineRule="auto"/>
              <w:contextualSpacing/>
              <w:jc w:val="center"/>
              <w:rPr>
                <w:sz w:val="18"/>
                <w:szCs w:val="18"/>
              </w:rPr>
            </w:pPr>
            <w:r w:rsidRPr="00407E8F">
              <w:rPr>
                <w:sz w:val="18"/>
                <w:szCs w:val="18"/>
              </w:rPr>
              <w:t>1</w:t>
            </w:r>
          </w:p>
          <w:p w:rsidR="00642136" w:rsidRPr="00407E8F" w:rsidRDefault="00642136" w:rsidP="00642136">
            <w:pPr>
              <w:spacing w:line="240" w:lineRule="auto"/>
              <w:contextualSpacing/>
              <w:jc w:val="center"/>
              <w:rPr>
                <w:sz w:val="18"/>
                <w:szCs w:val="18"/>
              </w:rPr>
            </w:pPr>
          </w:p>
        </w:tc>
        <w:tc>
          <w:tcPr>
            <w:tcW w:w="1564" w:type="dxa"/>
            <w:vMerge w:val="restart"/>
            <w:tcBorders>
              <w:top w:val="single" w:sz="4" w:space="0" w:color="auto"/>
              <w:left w:val="single" w:sz="4" w:space="0" w:color="auto"/>
              <w:right w:val="single" w:sz="4" w:space="0" w:color="auto"/>
            </w:tcBorders>
            <w:shd w:val="clear" w:color="auto" w:fill="auto"/>
            <w:vAlign w:val="center"/>
          </w:tcPr>
          <w:p w:rsidR="00642136" w:rsidRPr="00407E8F" w:rsidRDefault="00642136" w:rsidP="00407E8F">
            <w:pPr>
              <w:spacing w:after="0" w:line="240" w:lineRule="auto"/>
              <w:jc w:val="center"/>
              <w:rPr>
                <w:sz w:val="18"/>
                <w:szCs w:val="18"/>
              </w:rPr>
            </w:pPr>
            <w:r w:rsidRPr="00407E8F">
              <w:rPr>
                <w:sz w:val="18"/>
                <w:szCs w:val="18"/>
              </w:rPr>
              <w:t xml:space="preserve">Probówki typu eppendorf </w:t>
            </w: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sz w:val="18"/>
                <w:szCs w:val="18"/>
              </w:rPr>
              <w:t>Probówki 0,5 ml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sidRPr="00407E8F">
              <w:rPr>
                <w:sz w:val="18"/>
                <w:szCs w:val="18"/>
              </w:rPr>
              <w:t>500</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772C5D">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DB4D31">
            <w:pPr>
              <w:spacing w:after="0" w:line="240" w:lineRule="auto"/>
              <w:ind w:left="0" w:right="0" w:firstLine="0"/>
              <w:jc w:val="center"/>
              <w:rPr>
                <w:rFonts w:eastAsia="Times New Roman"/>
                <w:sz w:val="18"/>
                <w:szCs w:val="18"/>
              </w:rPr>
            </w:pPr>
            <w:r w:rsidRPr="00407E8F">
              <w:rPr>
                <w:rFonts w:eastAsia="Times New Roman"/>
                <w:sz w:val="18"/>
                <w:szCs w:val="18"/>
              </w:rPr>
              <w:t xml:space="preserve">Probówki 1,5 ml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sidRPr="00407E8F">
              <w:rPr>
                <w:rFonts w:eastAsia="Times New Roman"/>
                <w:sz w:val="18"/>
                <w:szCs w:val="18"/>
              </w:rPr>
              <w:t>1 000</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772C5D">
        <w:trPr>
          <w:trHeight w:val="553"/>
          <w:jc w:val="center"/>
        </w:trPr>
        <w:tc>
          <w:tcPr>
            <w:tcW w:w="461" w:type="dxa"/>
            <w:vMerge/>
            <w:tcBorders>
              <w:left w:val="single" w:sz="4" w:space="0" w:color="auto"/>
              <w:bottom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Probówki 2 ml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sidRPr="00407E8F">
              <w:rPr>
                <w:rFonts w:eastAsia="Times New Roman"/>
                <w:sz w:val="18"/>
                <w:szCs w:val="18"/>
              </w:rPr>
              <w:t>1 000</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val="restart"/>
            <w:tcBorders>
              <w:top w:val="single" w:sz="4" w:space="0" w:color="auto"/>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r>
              <w:rPr>
                <w:sz w:val="18"/>
                <w:szCs w:val="18"/>
              </w:rPr>
              <w:t>2</w:t>
            </w:r>
          </w:p>
          <w:p w:rsidR="00642136" w:rsidRPr="00407E8F" w:rsidRDefault="00642136" w:rsidP="00BB6580">
            <w:pPr>
              <w:spacing w:line="240" w:lineRule="auto"/>
              <w:contextualSpacing/>
              <w:jc w:val="center"/>
              <w:rPr>
                <w:sz w:val="18"/>
                <w:szCs w:val="18"/>
              </w:rPr>
            </w:pPr>
          </w:p>
        </w:tc>
        <w:tc>
          <w:tcPr>
            <w:tcW w:w="1564" w:type="dxa"/>
            <w:vMerge w:val="restart"/>
            <w:tcBorders>
              <w:top w:val="single" w:sz="4" w:space="0" w:color="auto"/>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r w:rsidRPr="00407E8F">
              <w:rPr>
                <w:sz w:val="18"/>
                <w:szCs w:val="18"/>
              </w:rPr>
              <w:t>Pipety laboratoryjne</w:t>
            </w: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0,1-2,5 μl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2</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0,5-10 μl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rFonts w:eastAsia="Times New Roman"/>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2-20 μl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10-100 μl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20-200 μl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30-300 μl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100-1000 μl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3</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0,5-5 ml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sidRPr="00407E8F">
              <w:rPr>
                <w:rFonts w:eastAsia="Times New Roman"/>
                <w:sz w:val="18"/>
                <w:szCs w:val="18"/>
              </w:rPr>
              <w:t>Pipeta automatyczna zmiennoobjetościowa ze zrzutnikiem końcówek o zakresie 1-10 ml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642136" w:rsidRPr="00407E8F" w:rsidTr="00A06CBC">
        <w:trPr>
          <w:trHeight w:val="553"/>
          <w:jc w:val="center"/>
        </w:trPr>
        <w:tc>
          <w:tcPr>
            <w:tcW w:w="461" w:type="dxa"/>
            <w:vMerge/>
            <w:tcBorders>
              <w:left w:val="single" w:sz="4" w:space="0" w:color="auto"/>
              <w:bottom w:val="single" w:sz="4" w:space="0" w:color="auto"/>
              <w:right w:val="single" w:sz="4" w:space="0" w:color="auto"/>
            </w:tcBorders>
            <w:shd w:val="clear" w:color="auto" w:fill="auto"/>
          </w:tcPr>
          <w:p w:rsidR="00642136" w:rsidRPr="00407E8F" w:rsidRDefault="00642136" w:rsidP="00BB6580">
            <w:pPr>
              <w:spacing w:line="240" w:lineRule="auto"/>
              <w:contextualSpacing/>
              <w:jc w:val="center"/>
              <w:rPr>
                <w:sz w:val="18"/>
                <w:szCs w:val="18"/>
              </w:rPr>
            </w:pPr>
          </w:p>
        </w:tc>
        <w:tc>
          <w:tcPr>
            <w:tcW w:w="1564" w:type="dxa"/>
            <w:vMerge/>
            <w:tcBorders>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r>
              <w:rPr>
                <w:rFonts w:eastAsia="Times New Roman"/>
                <w:sz w:val="18"/>
                <w:szCs w:val="18"/>
              </w:rPr>
              <w:t>W</w:t>
            </w:r>
            <w:r w:rsidRPr="00407E8F">
              <w:rPr>
                <w:rFonts w:eastAsia="Times New Roman"/>
                <w:sz w:val="18"/>
                <w:szCs w:val="18"/>
              </w:rPr>
              <w:t>irówka laboraotryjna, kompatybilna z probówkami typu eppendorf</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42136" w:rsidRPr="00407E8F" w:rsidRDefault="00642136"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42136" w:rsidRPr="00407E8F" w:rsidRDefault="00642136"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42136" w:rsidRPr="00407E8F" w:rsidRDefault="00642136" w:rsidP="00BB6580">
            <w:pPr>
              <w:spacing w:after="0" w:line="240" w:lineRule="auto"/>
              <w:ind w:left="0" w:right="0" w:firstLine="0"/>
              <w:jc w:val="center"/>
              <w:rPr>
                <w:rFonts w:eastAsia="Times New Roman"/>
                <w:sz w:val="18"/>
                <w:szCs w:val="18"/>
              </w:rPr>
            </w:pPr>
          </w:p>
        </w:tc>
      </w:tr>
      <w:tr w:rsidR="00DB4D31" w:rsidRPr="00407E8F" w:rsidTr="00407E8F">
        <w:trPr>
          <w:trHeight w:val="553"/>
          <w:jc w:val="center"/>
        </w:trPr>
        <w:tc>
          <w:tcPr>
            <w:tcW w:w="461" w:type="dxa"/>
            <w:tcBorders>
              <w:top w:val="single" w:sz="4" w:space="0" w:color="auto"/>
              <w:left w:val="single" w:sz="4" w:space="0" w:color="auto"/>
              <w:bottom w:val="single" w:sz="4" w:space="0" w:color="auto"/>
              <w:right w:val="single" w:sz="4" w:space="0" w:color="auto"/>
            </w:tcBorders>
            <w:shd w:val="clear" w:color="auto" w:fill="auto"/>
          </w:tcPr>
          <w:p w:rsidR="00DB4D31" w:rsidRPr="00407E8F" w:rsidRDefault="00642136" w:rsidP="00BB6580">
            <w:pPr>
              <w:spacing w:line="240" w:lineRule="auto"/>
              <w:contextualSpacing/>
              <w:jc w:val="center"/>
              <w:rPr>
                <w:sz w:val="18"/>
                <w:szCs w:val="18"/>
              </w:rPr>
            </w:pPr>
            <w:r>
              <w:rPr>
                <w:sz w:val="18"/>
                <w:szCs w:val="18"/>
              </w:rPr>
              <w:t>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DB4D31" w:rsidRPr="00407E8F" w:rsidRDefault="00407E8F" w:rsidP="00BB6580">
            <w:pPr>
              <w:spacing w:after="0" w:line="240" w:lineRule="auto"/>
              <w:jc w:val="center"/>
              <w:rPr>
                <w:sz w:val="18"/>
                <w:szCs w:val="18"/>
              </w:rPr>
            </w:pPr>
            <w:r w:rsidRPr="00061C4F">
              <w:rPr>
                <w:szCs w:val="20"/>
              </w:rPr>
              <w:t>Probówki typu PCR</w:t>
            </w:r>
          </w:p>
        </w:tc>
        <w:tc>
          <w:tcPr>
            <w:tcW w:w="1861" w:type="dxa"/>
            <w:tcBorders>
              <w:top w:val="single" w:sz="4" w:space="0" w:color="auto"/>
              <w:left w:val="nil"/>
              <w:bottom w:val="single" w:sz="4" w:space="0" w:color="auto"/>
              <w:right w:val="single" w:sz="4" w:space="0" w:color="auto"/>
            </w:tcBorders>
          </w:tcPr>
          <w:p w:rsidR="00DB4D31" w:rsidRPr="00407E8F" w:rsidRDefault="00642136" w:rsidP="00BB6580">
            <w:pPr>
              <w:spacing w:after="0" w:line="240" w:lineRule="auto"/>
              <w:ind w:left="0" w:right="0" w:firstLine="0"/>
              <w:jc w:val="center"/>
              <w:rPr>
                <w:rFonts w:eastAsia="Times New Roman"/>
                <w:sz w:val="18"/>
                <w:szCs w:val="18"/>
              </w:rPr>
            </w:pPr>
            <w:r w:rsidRPr="00642136">
              <w:rPr>
                <w:rFonts w:eastAsia="Times New Roman"/>
                <w:sz w:val="18"/>
                <w:szCs w:val="18"/>
              </w:rPr>
              <w:t>Probówki 0,5 ml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DB4D31" w:rsidRPr="00407E8F" w:rsidRDefault="00DB4D31"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DB4D31" w:rsidRPr="00407E8F" w:rsidRDefault="00642136" w:rsidP="00BB6580">
            <w:pPr>
              <w:jc w:val="center"/>
              <w:rPr>
                <w:sz w:val="18"/>
                <w:szCs w:val="18"/>
              </w:rPr>
            </w:pPr>
            <w:r>
              <w:rPr>
                <w:sz w:val="18"/>
                <w:szCs w:val="18"/>
              </w:rPr>
              <w:t>2 000</w:t>
            </w:r>
          </w:p>
        </w:tc>
        <w:tc>
          <w:tcPr>
            <w:tcW w:w="1008" w:type="dxa"/>
            <w:tcBorders>
              <w:top w:val="single" w:sz="4" w:space="0" w:color="auto"/>
              <w:left w:val="nil"/>
              <w:bottom w:val="single" w:sz="4" w:space="0" w:color="auto"/>
              <w:right w:val="single" w:sz="4" w:space="0" w:color="auto"/>
            </w:tcBorders>
          </w:tcPr>
          <w:p w:rsidR="00DB4D31" w:rsidRPr="00407E8F" w:rsidRDefault="00DB4D31"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DB4D31" w:rsidRPr="00407E8F" w:rsidRDefault="00DB4D31" w:rsidP="00BB6580">
            <w:pPr>
              <w:spacing w:after="0" w:line="240" w:lineRule="auto"/>
              <w:ind w:left="0" w:right="0" w:firstLine="0"/>
              <w:jc w:val="center"/>
              <w:rPr>
                <w:rFonts w:eastAsia="Times New Roman"/>
                <w:sz w:val="18"/>
                <w:szCs w:val="18"/>
              </w:rPr>
            </w:pPr>
          </w:p>
        </w:tc>
      </w:tr>
      <w:tr w:rsidR="00783209" w:rsidRPr="00407E8F" w:rsidTr="0088437D">
        <w:trPr>
          <w:trHeight w:val="553"/>
          <w:jc w:val="center"/>
        </w:trPr>
        <w:tc>
          <w:tcPr>
            <w:tcW w:w="461" w:type="dxa"/>
            <w:vMerge w:val="restart"/>
            <w:tcBorders>
              <w:top w:val="single" w:sz="4" w:space="0" w:color="auto"/>
              <w:left w:val="single" w:sz="4" w:space="0" w:color="auto"/>
              <w:right w:val="single" w:sz="4" w:space="0" w:color="auto"/>
            </w:tcBorders>
            <w:shd w:val="clear" w:color="auto" w:fill="auto"/>
          </w:tcPr>
          <w:p w:rsidR="00783209" w:rsidRPr="00407E8F" w:rsidRDefault="00783209" w:rsidP="00BB6580">
            <w:pPr>
              <w:spacing w:line="240" w:lineRule="auto"/>
              <w:contextualSpacing/>
              <w:jc w:val="center"/>
              <w:rPr>
                <w:sz w:val="18"/>
                <w:szCs w:val="18"/>
              </w:rPr>
            </w:pPr>
            <w:r>
              <w:rPr>
                <w:sz w:val="18"/>
                <w:szCs w:val="18"/>
              </w:rPr>
              <w:t>4</w:t>
            </w:r>
          </w:p>
        </w:tc>
        <w:tc>
          <w:tcPr>
            <w:tcW w:w="1564" w:type="dxa"/>
            <w:vMerge w:val="restart"/>
            <w:tcBorders>
              <w:top w:val="single" w:sz="4" w:space="0" w:color="auto"/>
              <w:left w:val="single" w:sz="4" w:space="0" w:color="auto"/>
              <w:right w:val="single" w:sz="4" w:space="0" w:color="auto"/>
            </w:tcBorders>
            <w:shd w:val="clear" w:color="auto" w:fill="auto"/>
            <w:vAlign w:val="center"/>
          </w:tcPr>
          <w:p w:rsidR="00783209" w:rsidRPr="00407E8F" w:rsidRDefault="00783209" w:rsidP="00BB6580">
            <w:pPr>
              <w:spacing w:after="0" w:line="240" w:lineRule="auto"/>
              <w:jc w:val="center"/>
              <w:rPr>
                <w:sz w:val="18"/>
                <w:szCs w:val="18"/>
              </w:rPr>
            </w:pPr>
            <w:r w:rsidRPr="00642136">
              <w:rPr>
                <w:sz w:val="18"/>
                <w:szCs w:val="18"/>
              </w:rPr>
              <w:t>Statywy laboratoryjne</w:t>
            </w:r>
          </w:p>
        </w:tc>
        <w:tc>
          <w:tcPr>
            <w:tcW w:w="1861" w:type="dxa"/>
            <w:tcBorders>
              <w:top w:val="single" w:sz="4" w:space="0" w:color="auto"/>
              <w:left w:val="nil"/>
              <w:bottom w:val="single" w:sz="4" w:space="0" w:color="auto"/>
              <w:right w:val="single" w:sz="4" w:space="0" w:color="auto"/>
            </w:tcBorders>
          </w:tcPr>
          <w:p w:rsidR="00783209" w:rsidRPr="00407E8F" w:rsidRDefault="00783209" w:rsidP="00725F40">
            <w:pPr>
              <w:spacing w:after="0" w:line="240" w:lineRule="auto"/>
              <w:ind w:left="0" w:right="0" w:firstLine="0"/>
              <w:jc w:val="center"/>
              <w:rPr>
                <w:rFonts w:eastAsia="Times New Roman"/>
                <w:sz w:val="18"/>
                <w:szCs w:val="18"/>
              </w:rPr>
            </w:pPr>
            <w:r w:rsidRPr="00725F40">
              <w:rPr>
                <w:rFonts w:eastAsia="Times New Roman"/>
                <w:sz w:val="18"/>
                <w:szCs w:val="18"/>
              </w:rPr>
              <w:t>statyw na 48 pozy</w:t>
            </w:r>
            <w:r>
              <w:rPr>
                <w:rFonts w:eastAsia="Times New Roman"/>
                <w:sz w:val="18"/>
                <w:szCs w:val="18"/>
              </w:rPr>
              <w:t>cji, do probówek 0,5 mL</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783209" w:rsidRPr="00407E8F" w:rsidRDefault="00783209" w:rsidP="00BB6580">
            <w:pPr>
              <w:jc w:val="center"/>
              <w:rPr>
                <w:sz w:val="18"/>
                <w:szCs w:val="18"/>
              </w:rPr>
            </w:pPr>
            <w:r>
              <w:rPr>
                <w:rFonts w:eastAsia="Times New Roman"/>
                <w:sz w:val="18"/>
                <w:szCs w:val="18"/>
              </w:rPr>
              <w:t>2</w:t>
            </w:r>
          </w:p>
        </w:tc>
        <w:tc>
          <w:tcPr>
            <w:tcW w:w="1008" w:type="dxa"/>
            <w:tcBorders>
              <w:top w:val="single" w:sz="4" w:space="0" w:color="auto"/>
              <w:left w:val="nil"/>
              <w:bottom w:val="single" w:sz="4" w:space="0" w:color="auto"/>
              <w:right w:val="single" w:sz="4" w:space="0" w:color="auto"/>
            </w:tcBorders>
          </w:tcPr>
          <w:p w:rsidR="00783209" w:rsidRPr="00407E8F" w:rsidRDefault="00783209"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r>
      <w:tr w:rsidR="00783209" w:rsidRPr="00407E8F" w:rsidTr="0088437D">
        <w:trPr>
          <w:trHeight w:val="553"/>
          <w:jc w:val="center"/>
        </w:trPr>
        <w:tc>
          <w:tcPr>
            <w:tcW w:w="461" w:type="dxa"/>
            <w:vMerge/>
            <w:tcBorders>
              <w:left w:val="single" w:sz="4" w:space="0" w:color="auto"/>
              <w:right w:val="single" w:sz="4" w:space="0" w:color="auto"/>
            </w:tcBorders>
            <w:shd w:val="clear" w:color="auto" w:fill="auto"/>
          </w:tcPr>
          <w:p w:rsidR="00783209" w:rsidRPr="00407E8F" w:rsidRDefault="00783209"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783209" w:rsidRPr="00407E8F" w:rsidRDefault="00783209"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783209" w:rsidRPr="00725F40" w:rsidRDefault="00783209" w:rsidP="00725F40">
            <w:pPr>
              <w:spacing w:after="0" w:line="240" w:lineRule="auto"/>
              <w:ind w:left="0" w:right="0" w:firstLine="0"/>
              <w:jc w:val="center"/>
              <w:rPr>
                <w:rFonts w:eastAsia="Times New Roman"/>
                <w:sz w:val="18"/>
                <w:szCs w:val="18"/>
              </w:rPr>
            </w:pPr>
            <w:r w:rsidRPr="00725F40">
              <w:rPr>
                <w:rFonts w:eastAsia="Times New Roman"/>
                <w:sz w:val="18"/>
                <w:szCs w:val="18"/>
              </w:rPr>
              <w:t xml:space="preserve">statyw na 36 pozycji, do probówek 1,5 mL i 2,0 mL, </w:t>
            </w:r>
          </w:p>
          <w:p w:rsidR="00783209" w:rsidRPr="00407E8F" w:rsidRDefault="00783209" w:rsidP="00725F40">
            <w:pPr>
              <w:spacing w:after="0" w:line="240" w:lineRule="auto"/>
              <w:ind w:left="0" w:right="0" w:firstLine="0"/>
              <w:jc w:val="center"/>
              <w:rPr>
                <w:rFonts w:eastAsia="Times New Roman"/>
                <w:sz w:val="18"/>
                <w:szCs w:val="18"/>
              </w:rPr>
            </w:pP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783209" w:rsidRPr="00407E8F" w:rsidRDefault="00783209" w:rsidP="00BB6580">
            <w:pPr>
              <w:jc w:val="center"/>
              <w:rPr>
                <w:sz w:val="18"/>
                <w:szCs w:val="18"/>
              </w:rPr>
            </w:pPr>
            <w:r>
              <w:rPr>
                <w:sz w:val="18"/>
                <w:szCs w:val="18"/>
              </w:rPr>
              <w:t>2</w:t>
            </w:r>
          </w:p>
        </w:tc>
        <w:tc>
          <w:tcPr>
            <w:tcW w:w="1008" w:type="dxa"/>
            <w:tcBorders>
              <w:top w:val="single" w:sz="4" w:space="0" w:color="auto"/>
              <w:left w:val="nil"/>
              <w:bottom w:val="single" w:sz="4" w:space="0" w:color="auto"/>
              <w:right w:val="single" w:sz="4" w:space="0" w:color="auto"/>
            </w:tcBorders>
          </w:tcPr>
          <w:p w:rsidR="00783209" w:rsidRPr="00407E8F" w:rsidRDefault="00783209"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r>
      <w:tr w:rsidR="00783209" w:rsidRPr="00407E8F" w:rsidTr="0088437D">
        <w:trPr>
          <w:trHeight w:val="553"/>
          <w:jc w:val="center"/>
        </w:trPr>
        <w:tc>
          <w:tcPr>
            <w:tcW w:w="461" w:type="dxa"/>
            <w:vMerge/>
            <w:tcBorders>
              <w:left w:val="single" w:sz="4" w:space="0" w:color="auto"/>
              <w:right w:val="single" w:sz="4" w:space="0" w:color="auto"/>
            </w:tcBorders>
            <w:shd w:val="clear" w:color="auto" w:fill="auto"/>
          </w:tcPr>
          <w:p w:rsidR="00783209" w:rsidRPr="00407E8F" w:rsidRDefault="00783209"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783209" w:rsidRPr="00407E8F" w:rsidRDefault="00783209"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783209" w:rsidRDefault="00783209" w:rsidP="00725F40">
            <w:pPr>
              <w:spacing w:after="0" w:line="240" w:lineRule="auto"/>
              <w:ind w:left="0" w:right="0" w:firstLine="0"/>
              <w:jc w:val="center"/>
              <w:rPr>
                <w:rFonts w:eastAsia="Times New Roman"/>
                <w:sz w:val="18"/>
                <w:szCs w:val="18"/>
              </w:rPr>
            </w:pPr>
            <w:r w:rsidRPr="00725F40">
              <w:rPr>
                <w:rFonts w:eastAsia="Times New Roman"/>
                <w:sz w:val="18"/>
                <w:szCs w:val="18"/>
              </w:rPr>
              <w:t xml:space="preserve">statyw na 36 pozycji, do probówek </w:t>
            </w:r>
          </w:p>
          <w:p w:rsidR="00783209" w:rsidRPr="00407E8F" w:rsidRDefault="00783209" w:rsidP="00725F40">
            <w:pPr>
              <w:spacing w:after="0" w:line="240" w:lineRule="auto"/>
              <w:ind w:left="0" w:right="0" w:firstLine="0"/>
              <w:jc w:val="center"/>
              <w:rPr>
                <w:rFonts w:eastAsia="Times New Roman"/>
                <w:sz w:val="18"/>
                <w:szCs w:val="18"/>
              </w:rPr>
            </w:pP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783209" w:rsidRPr="00407E8F" w:rsidRDefault="00783209" w:rsidP="00BB6580">
            <w:pPr>
              <w:jc w:val="center"/>
              <w:rPr>
                <w:sz w:val="18"/>
                <w:szCs w:val="18"/>
              </w:rPr>
            </w:pPr>
            <w:r>
              <w:rPr>
                <w:sz w:val="18"/>
                <w:szCs w:val="18"/>
              </w:rPr>
              <w:t>2</w:t>
            </w:r>
          </w:p>
        </w:tc>
        <w:tc>
          <w:tcPr>
            <w:tcW w:w="1008" w:type="dxa"/>
            <w:tcBorders>
              <w:top w:val="single" w:sz="4" w:space="0" w:color="auto"/>
              <w:left w:val="nil"/>
              <w:bottom w:val="single" w:sz="4" w:space="0" w:color="auto"/>
              <w:right w:val="single" w:sz="4" w:space="0" w:color="auto"/>
            </w:tcBorders>
          </w:tcPr>
          <w:p w:rsidR="00783209" w:rsidRPr="00407E8F" w:rsidRDefault="00783209"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r>
      <w:tr w:rsidR="00783209" w:rsidRPr="00407E8F" w:rsidTr="0088437D">
        <w:trPr>
          <w:trHeight w:val="553"/>
          <w:jc w:val="center"/>
        </w:trPr>
        <w:tc>
          <w:tcPr>
            <w:tcW w:w="461" w:type="dxa"/>
            <w:vMerge/>
            <w:tcBorders>
              <w:left w:val="single" w:sz="4" w:space="0" w:color="auto"/>
              <w:bottom w:val="single" w:sz="4" w:space="0" w:color="auto"/>
              <w:right w:val="single" w:sz="4" w:space="0" w:color="auto"/>
            </w:tcBorders>
            <w:shd w:val="clear" w:color="auto" w:fill="auto"/>
          </w:tcPr>
          <w:p w:rsidR="00783209" w:rsidRPr="00407E8F" w:rsidRDefault="00783209" w:rsidP="00BB6580">
            <w:pPr>
              <w:spacing w:line="240" w:lineRule="auto"/>
              <w:contextualSpacing/>
              <w:jc w:val="center"/>
              <w:rPr>
                <w:sz w:val="18"/>
                <w:szCs w:val="18"/>
              </w:rPr>
            </w:pPr>
          </w:p>
        </w:tc>
        <w:tc>
          <w:tcPr>
            <w:tcW w:w="1564" w:type="dxa"/>
            <w:vMerge/>
            <w:tcBorders>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783209" w:rsidRPr="00407E8F" w:rsidRDefault="00783209" w:rsidP="00725F40">
            <w:pPr>
              <w:spacing w:after="0" w:line="240" w:lineRule="auto"/>
              <w:ind w:left="0" w:right="0" w:firstLine="0"/>
              <w:jc w:val="center"/>
              <w:rPr>
                <w:rFonts w:eastAsia="Times New Roman"/>
                <w:sz w:val="18"/>
                <w:szCs w:val="18"/>
              </w:rPr>
            </w:pPr>
            <w:r w:rsidRPr="00725F40">
              <w:rPr>
                <w:rFonts w:eastAsia="Times New Roman"/>
                <w:sz w:val="18"/>
                <w:szCs w:val="18"/>
              </w:rPr>
              <w:t xml:space="preserve">statyw na 12 pozycji,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783209" w:rsidRPr="00407E8F" w:rsidRDefault="00783209" w:rsidP="00BB6580">
            <w:pPr>
              <w:jc w:val="center"/>
              <w:rPr>
                <w:sz w:val="18"/>
                <w:szCs w:val="18"/>
              </w:rPr>
            </w:pPr>
            <w:r>
              <w:rPr>
                <w:sz w:val="18"/>
                <w:szCs w:val="18"/>
              </w:rPr>
              <w:t>2</w:t>
            </w:r>
          </w:p>
        </w:tc>
        <w:tc>
          <w:tcPr>
            <w:tcW w:w="1008" w:type="dxa"/>
            <w:tcBorders>
              <w:top w:val="single" w:sz="4" w:space="0" w:color="auto"/>
              <w:left w:val="nil"/>
              <w:bottom w:val="single" w:sz="4" w:space="0" w:color="auto"/>
              <w:right w:val="single" w:sz="4" w:space="0" w:color="auto"/>
            </w:tcBorders>
          </w:tcPr>
          <w:p w:rsidR="00783209" w:rsidRPr="00407E8F" w:rsidRDefault="00783209"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783209" w:rsidRPr="00407E8F" w:rsidRDefault="00783209" w:rsidP="00BB6580">
            <w:pPr>
              <w:spacing w:after="0" w:line="240" w:lineRule="auto"/>
              <w:ind w:left="0" w:right="0" w:firstLine="0"/>
              <w:jc w:val="center"/>
              <w:rPr>
                <w:rFonts w:eastAsia="Times New Roman"/>
                <w:sz w:val="18"/>
                <w:szCs w:val="18"/>
              </w:rPr>
            </w:pPr>
          </w:p>
        </w:tc>
      </w:tr>
      <w:tr w:rsidR="006E244C" w:rsidRPr="00407E8F" w:rsidTr="00736DD7">
        <w:trPr>
          <w:trHeight w:val="553"/>
          <w:jc w:val="center"/>
        </w:trPr>
        <w:tc>
          <w:tcPr>
            <w:tcW w:w="461" w:type="dxa"/>
            <w:vMerge w:val="restart"/>
            <w:tcBorders>
              <w:top w:val="single" w:sz="4" w:space="0" w:color="auto"/>
              <w:left w:val="single" w:sz="4" w:space="0" w:color="auto"/>
              <w:right w:val="single" w:sz="4" w:space="0" w:color="auto"/>
            </w:tcBorders>
            <w:shd w:val="clear" w:color="auto" w:fill="auto"/>
          </w:tcPr>
          <w:p w:rsidR="006E244C" w:rsidRPr="00407E8F" w:rsidRDefault="003100DD" w:rsidP="00BB6580">
            <w:pPr>
              <w:spacing w:line="240" w:lineRule="auto"/>
              <w:contextualSpacing/>
              <w:jc w:val="center"/>
              <w:rPr>
                <w:sz w:val="18"/>
                <w:szCs w:val="18"/>
              </w:rPr>
            </w:pPr>
            <w:r>
              <w:rPr>
                <w:sz w:val="18"/>
                <w:szCs w:val="18"/>
              </w:rPr>
              <w:t xml:space="preserve">   </w:t>
            </w:r>
            <w:r w:rsidR="00783209">
              <w:rPr>
                <w:sz w:val="18"/>
                <w:szCs w:val="18"/>
              </w:rPr>
              <w:t>5</w:t>
            </w:r>
          </w:p>
        </w:tc>
        <w:tc>
          <w:tcPr>
            <w:tcW w:w="1564" w:type="dxa"/>
            <w:vMerge w:val="restart"/>
            <w:tcBorders>
              <w:top w:val="single" w:sz="4" w:space="0" w:color="auto"/>
              <w:left w:val="single" w:sz="4" w:space="0" w:color="auto"/>
              <w:right w:val="single" w:sz="4" w:space="0" w:color="auto"/>
            </w:tcBorders>
            <w:shd w:val="clear" w:color="auto" w:fill="auto"/>
            <w:vAlign w:val="center"/>
          </w:tcPr>
          <w:p w:rsidR="006E244C" w:rsidRPr="00407E8F" w:rsidRDefault="006E244C" w:rsidP="00BB6580">
            <w:pPr>
              <w:spacing w:after="0" w:line="240" w:lineRule="auto"/>
              <w:jc w:val="center"/>
              <w:rPr>
                <w:sz w:val="18"/>
                <w:szCs w:val="18"/>
              </w:rPr>
            </w:pPr>
            <w:r w:rsidRPr="00725F40">
              <w:rPr>
                <w:sz w:val="18"/>
                <w:szCs w:val="18"/>
              </w:rPr>
              <w:t>Końcówki do pipet automatycznych</w:t>
            </w:r>
          </w:p>
        </w:tc>
        <w:tc>
          <w:tcPr>
            <w:tcW w:w="1861" w:type="dxa"/>
            <w:tcBorders>
              <w:top w:val="single" w:sz="4" w:space="0" w:color="auto"/>
              <w:left w:val="nil"/>
              <w:bottom w:val="single" w:sz="4" w:space="0" w:color="auto"/>
              <w:right w:val="single" w:sz="4" w:space="0" w:color="auto"/>
            </w:tcBorders>
          </w:tcPr>
          <w:p w:rsidR="006E244C" w:rsidRPr="00407E8F" w:rsidRDefault="006E244C" w:rsidP="00725F40">
            <w:pPr>
              <w:spacing w:after="0" w:line="240" w:lineRule="auto"/>
              <w:ind w:left="0" w:right="0" w:firstLine="0"/>
              <w:jc w:val="center"/>
              <w:rPr>
                <w:rFonts w:eastAsia="Times New Roman"/>
                <w:sz w:val="18"/>
                <w:szCs w:val="18"/>
              </w:rPr>
            </w:pPr>
            <w:r>
              <w:rPr>
                <w:rFonts w:eastAsia="Times New Roman"/>
                <w:sz w:val="18"/>
                <w:szCs w:val="18"/>
              </w:rPr>
              <w:t xml:space="preserve">Końcówki </w:t>
            </w:r>
            <w:r w:rsidRPr="00725F40">
              <w:rPr>
                <w:rFonts w:eastAsia="Times New Roman"/>
                <w:sz w:val="18"/>
                <w:szCs w:val="18"/>
              </w:rPr>
              <w:t xml:space="preserve">0,1-20µl do pipet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E244C" w:rsidRPr="00407E8F" w:rsidRDefault="006E244C" w:rsidP="00BB6580">
            <w:pPr>
              <w:jc w:val="center"/>
              <w:rPr>
                <w:sz w:val="18"/>
                <w:szCs w:val="18"/>
              </w:rPr>
            </w:pPr>
            <w:r w:rsidRPr="00725F40">
              <w:rPr>
                <w:rFonts w:eastAsia="Times New Roman"/>
                <w:sz w:val="18"/>
                <w:szCs w:val="18"/>
              </w:rPr>
              <w:t>1 000</w:t>
            </w:r>
          </w:p>
        </w:tc>
        <w:tc>
          <w:tcPr>
            <w:tcW w:w="1008"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r>
      <w:tr w:rsidR="006E244C" w:rsidRPr="00407E8F" w:rsidTr="00736DD7">
        <w:trPr>
          <w:trHeight w:val="553"/>
          <w:jc w:val="center"/>
        </w:trPr>
        <w:tc>
          <w:tcPr>
            <w:tcW w:w="461" w:type="dxa"/>
            <w:vMerge/>
            <w:tcBorders>
              <w:left w:val="single" w:sz="4" w:space="0" w:color="auto"/>
              <w:right w:val="single" w:sz="4" w:space="0" w:color="auto"/>
            </w:tcBorders>
            <w:shd w:val="clear" w:color="auto" w:fill="auto"/>
          </w:tcPr>
          <w:p w:rsidR="006E244C" w:rsidRPr="00407E8F" w:rsidRDefault="006E244C"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E244C" w:rsidRPr="00407E8F" w:rsidRDefault="006E244C"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E244C" w:rsidRPr="00407E8F" w:rsidRDefault="006E244C" w:rsidP="006E244C">
            <w:pPr>
              <w:spacing w:after="0" w:line="240" w:lineRule="auto"/>
              <w:ind w:left="0" w:right="0" w:firstLine="0"/>
              <w:jc w:val="center"/>
              <w:rPr>
                <w:rFonts w:eastAsia="Times New Roman"/>
                <w:sz w:val="18"/>
                <w:szCs w:val="18"/>
              </w:rPr>
            </w:pPr>
            <w:r w:rsidRPr="00725F40">
              <w:rPr>
                <w:rFonts w:eastAsia="Times New Roman"/>
                <w:sz w:val="18"/>
                <w:szCs w:val="18"/>
              </w:rPr>
              <w:t>Końcówki 2-200µl do pipet</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E244C" w:rsidRPr="00407E8F" w:rsidRDefault="006E244C" w:rsidP="00BB6580">
            <w:pPr>
              <w:jc w:val="center"/>
              <w:rPr>
                <w:sz w:val="18"/>
                <w:szCs w:val="18"/>
              </w:rPr>
            </w:pPr>
            <w:r w:rsidRPr="00725F40">
              <w:rPr>
                <w:rFonts w:eastAsia="Times New Roman"/>
                <w:sz w:val="18"/>
                <w:szCs w:val="18"/>
              </w:rPr>
              <w:t>1 000</w:t>
            </w:r>
          </w:p>
        </w:tc>
        <w:tc>
          <w:tcPr>
            <w:tcW w:w="1008"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r>
      <w:tr w:rsidR="006E244C" w:rsidRPr="00407E8F" w:rsidTr="00736DD7">
        <w:trPr>
          <w:trHeight w:val="553"/>
          <w:jc w:val="center"/>
        </w:trPr>
        <w:tc>
          <w:tcPr>
            <w:tcW w:w="461" w:type="dxa"/>
            <w:vMerge/>
            <w:tcBorders>
              <w:left w:val="single" w:sz="4" w:space="0" w:color="auto"/>
              <w:bottom w:val="single" w:sz="4" w:space="0" w:color="auto"/>
              <w:right w:val="single" w:sz="4" w:space="0" w:color="auto"/>
            </w:tcBorders>
            <w:shd w:val="clear" w:color="auto" w:fill="auto"/>
          </w:tcPr>
          <w:p w:rsidR="006E244C" w:rsidRPr="00407E8F" w:rsidRDefault="006E244C" w:rsidP="00BB6580">
            <w:pPr>
              <w:spacing w:line="240" w:lineRule="auto"/>
              <w:contextualSpacing/>
              <w:jc w:val="center"/>
              <w:rPr>
                <w:sz w:val="18"/>
                <w:szCs w:val="18"/>
              </w:rPr>
            </w:pPr>
          </w:p>
        </w:tc>
        <w:tc>
          <w:tcPr>
            <w:tcW w:w="1564" w:type="dxa"/>
            <w:vMerge/>
            <w:tcBorders>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E244C" w:rsidRPr="00407E8F" w:rsidRDefault="006E244C" w:rsidP="006E244C">
            <w:pPr>
              <w:spacing w:after="0" w:line="240" w:lineRule="auto"/>
              <w:ind w:left="0" w:right="0" w:firstLine="0"/>
              <w:jc w:val="center"/>
              <w:rPr>
                <w:rFonts w:eastAsia="Times New Roman"/>
                <w:sz w:val="18"/>
                <w:szCs w:val="18"/>
              </w:rPr>
            </w:pPr>
            <w:r w:rsidRPr="006E244C">
              <w:rPr>
                <w:rFonts w:eastAsia="Times New Roman"/>
                <w:sz w:val="18"/>
                <w:szCs w:val="18"/>
              </w:rPr>
              <w:t xml:space="preserve">Końcówki 50-1000 µl do pipet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E244C" w:rsidRPr="00407E8F" w:rsidRDefault="006E244C" w:rsidP="00BB6580">
            <w:pPr>
              <w:jc w:val="center"/>
              <w:rPr>
                <w:sz w:val="18"/>
                <w:szCs w:val="18"/>
              </w:rPr>
            </w:pPr>
            <w:r>
              <w:rPr>
                <w:sz w:val="18"/>
                <w:szCs w:val="18"/>
              </w:rPr>
              <w:t>1 000</w:t>
            </w:r>
          </w:p>
        </w:tc>
        <w:tc>
          <w:tcPr>
            <w:tcW w:w="1008"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r>
      <w:tr w:rsidR="006E244C" w:rsidRPr="00407E8F" w:rsidTr="00805316">
        <w:trPr>
          <w:trHeight w:val="553"/>
          <w:jc w:val="center"/>
        </w:trPr>
        <w:tc>
          <w:tcPr>
            <w:tcW w:w="461" w:type="dxa"/>
            <w:vMerge w:val="restart"/>
            <w:tcBorders>
              <w:top w:val="single" w:sz="4" w:space="0" w:color="auto"/>
              <w:left w:val="single" w:sz="4" w:space="0" w:color="auto"/>
              <w:right w:val="single" w:sz="4" w:space="0" w:color="auto"/>
            </w:tcBorders>
            <w:shd w:val="clear" w:color="auto" w:fill="auto"/>
          </w:tcPr>
          <w:p w:rsidR="006E244C" w:rsidRPr="00407E8F" w:rsidRDefault="00783209" w:rsidP="00BB6580">
            <w:pPr>
              <w:spacing w:line="240" w:lineRule="auto"/>
              <w:contextualSpacing/>
              <w:jc w:val="center"/>
              <w:rPr>
                <w:sz w:val="18"/>
                <w:szCs w:val="18"/>
              </w:rPr>
            </w:pPr>
            <w:r>
              <w:rPr>
                <w:sz w:val="18"/>
                <w:szCs w:val="18"/>
              </w:rPr>
              <w:t>6</w:t>
            </w:r>
          </w:p>
        </w:tc>
        <w:tc>
          <w:tcPr>
            <w:tcW w:w="1564" w:type="dxa"/>
            <w:vMerge w:val="restart"/>
            <w:tcBorders>
              <w:top w:val="single" w:sz="4" w:space="0" w:color="auto"/>
              <w:left w:val="single" w:sz="4" w:space="0" w:color="auto"/>
              <w:right w:val="single" w:sz="4" w:space="0" w:color="auto"/>
            </w:tcBorders>
            <w:shd w:val="clear" w:color="auto" w:fill="auto"/>
            <w:vAlign w:val="center"/>
          </w:tcPr>
          <w:p w:rsidR="006E244C" w:rsidRPr="00407E8F" w:rsidRDefault="006E244C" w:rsidP="00BB6580">
            <w:pPr>
              <w:spacing w:after="0" w:line="240" w:lineRule="auto"/>
              <w:jc w:val="center"/>
              <w:rPr>
                <w:sz w:val="18"/>
                <w:szCs w:val="18"/>
              </w:rPr>
            </w:pPr>
            <w:r w:rsidRPr="006E244C">
              <w:rPr>
                <w:sz w:val="18"/>
                <w:szCs w:val="18"/>
              </w:rPr>
              <w:t>Statywy chłodzące</w:t>
            </w:r>
          </w:p>
        </w:tc>
        <w:tc>
          <w:tcPr>
            <w:tcW w:w="1861"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r w:rsidRPr="006E244C">
              <w:rPr>
                <w:rFonts w:eastAsia="Times New Roman"/>
                <w:sz w:val="18"/>
                <w:szCs w:val="18"/>
              </w:rPr>
              <w:t>Statyw do chłodzenia probówek typu qPCR/PCR</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E244C" w:rsidRPr="00407E8F" w:rsidRDefault="006E244C" w:rsidP="00BB6580">
            <w:pPr>
              <w:jc w:val="center"/>
              <w:rPr>
                <w:sz w:val="18"/>
                <w:szCs w:val="18"/>
              </w:rPr>
            </w:pPr>
            <w:r>
              <w:rPr>
                <w:sz w:val="18"/>
                <w:szCs w:val="18"/>
              </w:rPr>
              <w:t>2</w:t>
            </w:r>
          </w:p>
        </w:tc>
        <w:tc>
          <w:tcPr>
            <w:tcW w:w="1008"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r>
      <w:tr w:rsidR="006E244C" w:rsidRPr="00407E8F" w:rsidTr="00805316">
        <w:trPr>
          <w:trHeight w:val="553"/>
          <w:jc w:val="center"/>
        </w:trPr>
        <w:tc>
          <w:tcPr>
            <w:tcW w:w="461" w:type="dxa"/>
            <w:vMerge/>
            <w:tcBorders>
              <w:left w:val="single" w:sz="4" w:space="0" w:color="auto"/>
              <w:right w:val="single" w:sz="4" w:space="0" w:color="auto"/>
            </w:tcBorders>
            <w:shd w:val="clear" w:color="auto" w:fill="auto"/>
          </w:tcPr>
          <w:p w:rsidR="006E244C" w:rsidRPr="00407E8F" w:rsidRDefault="006E244C"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E244C" w:rsidRPr="00407E8F" w:rsidRDefault="006E244C"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E244C" w:rsidRPr="006E244C" w:rsidRDefault="006E244C" w:rsidP="006E244C">
            <w:pPr>
              <w:spacing w:after="0" w:line="240" w:lineRule="auto"/>
              <w:ind w:left="0" w:right="0" w:firstLine="0"/>
              <w:jc w:val="center"/>
              <w:rPr>
                <w:rFonts w:eastAsia="Times New Roman"/>
                <w:sz w:val="18"/>
                <w:szCs w:val="18"/>
              </w:rPr>
            </w:pPr>
          </w:p>
          <w:p w:rsidR="006E244C" w:rsidRPr="00407E8F" w:rsidRDefault="006E244C" w:rsidP="006E244C">
            <w:pPr>
              <w:spacing w:after="0" w:line="240" w:lineRule="auto"/>
              <w:ind w:left="0" w:right="0" w:firstLine="0"/>
              <w:jc w:val="center"/>
              <w:rPr>
                <w:rFonts w:eastAsia="Times New Roman"/>
                <w:sz w:val="18"/>
                <w:szCs w:val="18"/>
              </w:rPr>
            </w:pPr>
            <w:r w:rsidRPr="006E244C">
              <w:rPr>
                <w:rFonts w:eastAsia="Times New Roman"/>
                <w:sz w:val="18"/>
                <w:szCs w:val="18"/>
              </w:rPr>
              <w:t>Statyw do chłodzenia probówek</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E244C" w:rsidRPr="00407E8F" w:rsidRDefault="006E244C"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r>
      <w:tr w:rsidR="006E244C" w:rsidRPr="00407E8F" w:rsidTr="00805316">
        <w:trPr>
          <w:trHeight w:val="553"/>
          <w:jc w:val="center"/>
        </w:trPr>
        <w:tc>
          <w:tcPr>
            <w:tcW w:w="461" w:type="dxa"/>
            <w:vMerge/>
            <w:tcBorders>
              <w:left w:val="single" w:sz="4" w:space="0" w:color="auto"/>
              <w:right w:val="single" w:sz="4" w:space="0" w:color="auto"/>
            </w:tcBorders>
            <w:shd w:val="clear" w:color="auto" w:fill="auto"/>
          </w:tcPr>
          <w:p w:rsidR="006E244C" w:rsidRPr="00407E8F" w:rsidRDefault="006E244C" w:rsidP="00BB6580">
            <w:pPr>
              <w:spacing w:line="240" w:lineRule="auto"/>
              <w:contextualSpacing/>
              <w:jc w:val="center"/>
              <w:rPr>
                <w:sz w:val="18"/>
                <w:szCs w:val="18"/>
              </w:rPr>
            </w:pPr>
          </w:p>
        </w:tc>
        <w:tc>
          <w:tcPr>
            <w:tcW w:w="1564" w:type="dxa"/>
            <w:vMerge/>
            <w:tcBorders>
              <w:left w:val="single" w:sz="4" w:space="0" w:color="auto"/>
              <w:right w:val="single" w:sz="4" w:space="0" w:color="auto"/>
            </w:tcBorders>
            <w:shd w:val="clear" w:color="auto" w:fill="auto"/>
            <w:vAlign w:val="center"/>
          </w:tcPr>
          <w:p w:rsidR="006E244C" w:rsidRPr="00407E8F" w:rsidRDefault="006E244C" w:rsidP="00BB6580">
            <w:pPr>
              <w:spacing w:after="0" w:line="240" w:lineRule="auto"/>
              <w:jc w:val="center"/>
              <w:rPr>
                <w:sz w:val="18"/>
                <w:szCs w:val="18"/>
                <w:lang w:val="en-GB"/>
              </w:rPr>
            </w:pPr>
          </w:p>
        </w:tc>
        <w:tc>
          <w:tcPr>
            <w:tcW w:w="1861" w:type="dxa"/>
            <w:tcBorders>
              <w:top w:val="single" w:sz="4" w:space="0" w:color="auto"/>
              <w:left w:val="nil"/>
              <w:bottom w:val="single" w:sz="4" w:space="0" w:color="auto"/>
              <w:right w:val="single" w:sz="4" w:space="0" w:color="auto"/>
            </w:tcBorders>
          </w:tcPr>
          <w:p w:rsidR="006E244C" w:rsidRPr="006E244C" w:rsidRDefault="006E244C" w:rsidP="00BB6580">
            <w:pPr>
              <w:spacing w:after="0" w:line="240" w:lineRule="auto"/>
              <w:ind w:left="0" w:right="0" w:firstLine="0"/>
              <w:jc w:val="center"/>
              <w:rPr>
                <w:rFonts w:eastAsia="Times New Roman"/>
                <w:sz w:val="18"/>
                <w:szCs w:val="18"/>
              </w:rPr>
            </w:pPr>
            <w:r w:rsidRPr="006E244C">
              <w:rPr>
                <w:rFonts w:eastAsia="Times New Roman"/>
                <w:sz w:val="18"/>
                <w:szCs w:val="18"/>
              </w:rPr>
              <w:t>Statyw do chłodzenia probówek</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6E244C" w:rsidRDefault="006E244C" w:rsidP="00BB6580">
            <w:pPr>
              <w:spacing w:after="0" w:line="240" w:lineRule="auto"/>
              <w:ind w:left="0" w:right="0" w:firstLine="0"/>
              <w:jc w:val="center"/>
              <w:rPr>
                <w:rFonts w:eastAsia="Times New Roman"/>
                <w:sz w:val="18"/>
                <w:szCs w:val="18"/>
              </w:rPr>
            </w:pPr>
            <w:bookmarkStart w:id="0" w:name="_GoBack"/>
            <w:bookmarkEnd w:id="0"/>
          </w:p>
        </w:tc>
        <w:tc>
          <w:tcPr>
            <w:tcW w:w="796" w:type="dxa"/>
            <w:tcBorders>
              <w:top w:val="single" w:sz="4" w:space="0" w:color="auto"/>
              <w:left w:val="nil"/>
              <w:bottom w:val="single" w:sz="4" w:space="0" w:color="auto"/>
              <w:right w:val="single" w:sz="4" w:space="0" w:color="auto"/>
            </w:tcBorders>
            <w:shd w:val="clear" w:color="auto" w:fill="auto"/>
          </w:tcPr>
          <w:p w:rsidR="006E244C" w:rsidRPr="00407E8F" w:rsidRDefault="006E244C"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E244C" w:rsidRPr="006E244C"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6E244C" w:rsidRDefault="006E244C" w:rsidP="00BB6580">
            <w:pPr>
              <w:spacing w:after="0" w:line="240" w:lineRule="auto"/>
              <w:ind w:left="0" w:right="0" w:firstLine="0"/>
              <w:jc w:val="center"/>
              <w:rPr>
                <w:rFonts w:eastAsia="Times New Roman"/>
                <w:sz w:val="18"/>
                <w:szCs w:val="18"/>
              </w:rPr>
            </w:pPr>
          </w:p>
        </w:tc>
      </w:tr>
      <w:tr w:rsidR="006E244C" w:rsidRPr="00407E8F" w:rsidTr="00805316">
        <w:trPr>
          <w:trHeight w:val="553"/>
          <w:jc w:val="center"/>
        </w:trPr>
        <w:tc>
          <w:tcPr>
            <w:tcW w:w="461" w:type="dxa"/>
            <w:vMerge/>
            <w:tcBorders>
              <w:left w:val="single" w:sz="4" w:space="0" w:color="auto"/>
              <w:bottom w:val="single" w:sz="4" w:space="0" w:color="auto"/>
              <w:right w:val="single" w:sz="4" w:space="0" w:color="auto"/>
            </w:tcBorders>
            <w:shd w:val="clear" w:color="auto" w:fill="auto"/>
          </w:tcPr>
          <w:p w:rsidR="006E244C" w:rsidRPr="00407E8F" w:rsidRDefault="006E244C" w:rsidP="00BB6580">
            <w:pPr>
              <w:spacing w:line="240" w:lineRule="auto"/>
              <w:contextualSpacing/>
              <w:jc w:val="center"/>
              <w:rPr>
                <w:sz w:val="18"/>
                <w:szCs w:val="18"/>
              </w:rPr>
            </w:pPr>
          </w:p>
        </w:tc>
        <w:tc>
          <w:tcPr>
            <w:tcW w:w="1564" w:type="dxa"/>
            <w:vMerge/>
            <w:tcBorders>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jc w:val="center"/>
              <w:rPr>
                <w:sz w:val="18"/>
                <w:szCs w:val="18"/>
              </w:rPr>
            </w:pPr>
          </w:p>
        </w:tc>
        <w:tc>
          <w:tcPr>
            <w:tcW w:w="1861"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r w:rsidRPr="006E244C">
              <w:rPr>
                <w:rFonts w:eastAsia="Times New Roman"/>
                <w:sz w:val="18"/>
                <w:szCs w:val="18"/>
              </w:rPr>
              <w:t>Pojemnik izolacyjny  do chłodzenia i transportu probówek</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c>
          <w:tcPr>
            <w:tcW w:w="796" w:type="dxa"/>
            <w:tcBorders>
              <w:top w:val="single" w:sz="4" w:space="0" w:color="auto"/>
              <w:left w:val="nil"/>
              <w:bottom w:val="single" w:sz="4" w:space="0" w:color="auto"/>
              <w:right w:val="single" w:sz="4" w:space="0" w:color="auto"/>
            </w:tcBorders>
            <w:shd w:val="clear" w:color="auto" w:fill="auto"/>
          </w:tcPr>
          <w:p w:rsidR="006E244C" w:rsidRPr="00407E8F" w:rsidRDefault="006E244C" w:rsidP="00BB6580">
            <w:pPr>
              <w:jc w:val="center"/>
              <w:rPr>
                <w:sz w:val="18"/>
                <w:szCs w:val="18"/>
              </w:rPr>
            </w:pPr>
            <w:r>
              <w:rPr>
                <w:sz w:val="18"/>
                <w:szCs w:val="18"/>
              </w:rPr>
              <w:t>1</w:t>
            </w:r>
          </w:p>
        </w:tc>
        <w:tc>
          <w:tcPr>
            <w:tcW w:w="1008"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r>
      <w:tr w:rsidR="006E244C" w:rsidRPr="00407E8F" w:rsidTr="00662B5C">
        <w:trPr>
          <w:trHeight w:val="553"/>
          <w:jc w:val="center"/>
        </w:trPr>
        <w:tc>
          <w:tcPr>
            <w:tcW w:w="8054" w:type="dxa"/>
            <w:gridSpan w:val="5"/>
            <w:tcBorders>
              <w:left w:val="single" w:sz="4" w:space="0" w:color="auto"/>
              <w:bottom w:val="single" w:sz="4" w:space="0" w:color="auto"/>
              <w:right w:val="single" w:sz="4" w:space="0" w:color="auto"/>
            </w:tcBorders>
            <w:shd w:val="clear" w:color="auto" w:fill="auto"/>
          </w:tcPr>
          <w:p w:rsidR="006E244C" w:rsidRPr="003F1A23" w:rsidRDefault="006E244C" w:rsidP="00BB6580">
            <w:pPr>
              <w:jc w:val="center"/>
              <w:rPr>
                <w:b/>
                <w:sz w:val="18"/>
                <w:szCs w:val="18"/>
              </w:rPr>
            </w:pPr>
            <w:r w:rsidRPr="003F1A23">
              <w:rPr>
                <w:b/>
                <w:sz w:val="18"/>
                <w:szCs w:val="18"/>
              </w:rPr>
              <w:t>RAZEM</w:t>
            </w:r>
          </w:p>
        </w:tc>
        <w:tc>
          <w:tcPr>
            <w:tcW w:w="1008" w:type="dxa"/>
            <w:tcBorders>
              <w:top w:val="single" w:sz="4" w:space="0" w:color="auto"/>
              <w:left w:val="nil"/>
              <w:bottom w:val="single" w:sz="4" w:space="0" w:color="auto"/>
              <w:right w:val="single" w:sz="4" w:space="0" w:color="auto"/>
            </w:tcBorders>
          </w:tcPr>
          <w:p w:rsidR="006E244C" w:rsidRPr="00407E8F" w:rsidRDefault="006E244C" w:rsidP="00BB6580">
            <w:pPr>
              <w:spacing w:after="0" w:line="240" w:lineRule="auto"/>
              <w:ind w:left="0" w:right="0" w:firstLine="0"/>
              <w:jc w:val="center"/>
              <w:rPr>
                <w:rFonts w:eastAsia="Times New Roman"/>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E244C" w:rsidRPr="00407E8F" w:rsidRDefault="006E244C" w:rsidP="00BB6580">
            <w:pPr>
              <w:spacing w:after="0" w:line="240" w:lineRule="auto"/>
              <w:ind w:left="0" w:right="0" w:firstLine="0"/>
              <w:jc w:val="center"/>
              <w:rPr>
                <w:rFonts w:eastAsia="Times New Roman"/>
                <w:sz w:val="18"/>
                <w:szCs w:val="18"/>
              </w:rPr>
            </w:pPr>
          </w:p>
        </w:tc>
      </w:tr>
    </w:tbl>
    <w:p w:rsidR="00E60471" w:rsidRDefault="00E60471" w:rsidP="001A6A4E">
      <w:pPr>
        <w:tabs>
          <w:tab w:val="left" w:pos="709"/>
        </w:tabs>
        <w:spacing w:after="0"/>
        <w:rPr>
          <w:szCs w:val="20"/>
        </w:rPr>
      </w:pPr>
    </w:p>
    <w:p w:rsidR="00BB6580" w:rsidRDefault="00BB6580" w:rsidP="00E60471">
      <w:pPr>
        <w:tabs>
          <w:tab w:val="left" w:pos="709"/>
        </w:tabs>
        <w:spacing w:after="0"/>
        <w:rPr>
          <w:szCs w:val="20"/>
        </w:rPr>
      </w:pPr>
    </w:p>
    <w:p w:rsidR="00D16098" w:rsidRDefault="00D16098" w:rsidP="00D16098">
      <w:pPr>
        <w:tabs>
          <w:tab w:val="left" w:pos="709"/>
        </w:tabs>
        <w:spacing w:after="0"/>
        <w:rPr>
          <w:szCs w:val="20"/>
        </w:rPr>
      </w:pPr>
    </w:p>
    <w:p w:rsidR="00D16098" w:rsidRDefault="00D16098" w:rsidP="00D16098">
      <w:pPr>
        <w:tabs>
          <w:tab w:val="left" w:pos="709"/>
        </w:tabs>
        <w:spacing w:after="0"/>
        <w:rPr>
          <w:szCs w:val="20"/>
        </w:rPr>
      </w:pPr>
    </w:p>
    <w:p w:rsidR="00E60471" w:rsidRDefault="00E60471" w:rsidP="00E60471">
      <w:pPr>
        <w:tabs>
          <w:tab w:val="left" w:pos="709"/>
        </w:tabs>
        <w:spacing w:after="0"/>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1A6A4E">
      <w:pPr>
        <w:spacing w:line="240" w:lineRule="auto"/>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p w:rsidR="001A6A4E" w:rsidRDefault="001A6A4E" w:rsidP="006A45F4">
      <w:pPr>
        <w:spacing w:line="240" w:lineRule="auto"/>
        <w:rPr>
          <w:i/>
          <w:sz w:val="16"/>
          <w:szCs w:val="16"/>
        </w:rPr>
      </w:pP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40" w:rsidRDefault="00726640">
      <w:pPr>
        <w:spacing w:after="0" w:line="240" w:lineRule="auto"/>
      </w:pPr>
      <w:r>
        <w:separator/>
      </w:r>
    </w:p>
  </w:endnote>
  <w:endnote w:type="continuationSeparator" w:id="0">
    <w:p w:rsidR="00726640" w:rsidRDefault="0072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40" w:rsidRDefault="00726640">
      <w:pPr>
        <w:spacing w:after="0" w:line="240" w:lineRule="auto"/>
      </w:pPr>
      <w:r>
        <w:separator/>
      </w:r>
    </w:p>
  </w:footnote>
  <w:footnote w:type="continuationSeparator" w:id="0">
    <w:p w:rsidR="00726640" w:rsidRDefault="00726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08F88A"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78E0B74E"/>
    <w:lvl w:ilvl="0" w:tplc="B2DE7D86">
      <w:start w:val="1"/>
      <w:numFmt w:val="decimal"/>
      <w:lvlText w:val="%1."/>
      <w:lvlJc w:val="left"/>
      <w:pPr>
        <w:ind w:left="720" w:hanging="360"/>
      </w:pPr>
      <w:rPr>
        <w:b w:val="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07BD6"/>
    <w:rsid w:val="00112933"/>
    <w:rsid w:val="00135F8F"/>
    <w:rsid w:val="00144E21"/>
    <w:rsid w:val="00154BE5"/>
    <w:rsid w:val="00161239"/>
    <w:rsid w:val="0017044C"/>
    <w:rsid w:val="00181697"/>
    <w:rsid w:val="00192D7C"/>
    <w:rsid w:val="001A6A4E"/>
    <w:rsid w:val="001C1E88"/>
    <w:rsid w:val="001E2135"/>
    <w:rsid w:val="00211BCD"/>
    <w:rsid w:val="0022235E"/>
    <w:rsid w:val="00224BA7"/>
    <w:rsid w:val="00251005"/>
    <w:rsid w:val="00262E6F"/>
    <w:rsid w:val="002674E8"/>
    <w:rsid w:val="0028448B"/>
    <w:rsid w:val="00284755"/>
    <w:rsid w:val="00293570"/>
    <w:rsid w:val="002B6CFE"/>
    <w:rsid w:val="002C4A82"/>
    <w:rsid w:val="002C6213"/>
    <w:rsid w:val="002E2F53"/>
    <w:rsid w:val="002F71B2"/>
    <w:rsid w:val="003100DD"/>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3F1A23"/>
    <w:rsid w:val="00407E8F"/>
    <w:rsid w:val="00411092"/>
    <w:rsid w:val="00420A87"/>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42136"/>
    <w:rsid w:val="00666244"/>
    <w:rsid w:val="006856A9"/>
    <w:rsid w:val="00694254"/>
    <w:rsid w:val="006A0F12"/>
    <w:rsid w:val="006A45F4"/>
    <w:rsid w:val="006B3734"/>
    <w:rsid w:val="006B62E3"/>
    <w:rsid w:val="006C2507"/>
    <w:rsid w:val="006C6040"/>
    <w:rsid w:val="006D37E4"/>
    <w:rsid w:val="006D700E"/>
    <w:rsid w:val="006E244C"/>
    <w:rsid w:val="0070140C"/>
    <w:rsid w:val="00703A56"/>
    <w:rsid w:val="00714880"/>
    <w:rsid w:val="00725F40"/>
    <w:rsid w:val="00726165"/>
    <w:rsid w:val="00726640"/>
    <w:rsid w:val="00731757"/>
    <w:rsid w:val="00736581"/>
    <w:rsid w:val="00753E50"/>
    <w:rsid w:val="00762031"/>
    <w:rsid w:val="00775BC9"/>
    <w:rsid w:val="00780A67"/>
    <w:rsid w:val="00783209"/>
    <w:rsid w:val="00786F79"/>
    <w:rsid w:val="007E7DDC"/>
    <w:rsid w:val="007F623E"/>
    <w:rsid w:val="007F6F19"/>
    <w:rsid w:val="008146D3"/>
    <w:rsid w:val="00835218"/>
    <w:rsid w:val="00846E7D"/>
    <w:rsid w:val="00866501"/>
    <w:rsid w:val="00893F3B"/>
    <w:rsid w:val="008A28F9"/>
    <w:rsid w:val="008B2EA4"/>
    <w:rsid w:val="008C5A61"/>
    <w:rsid w:val="008E21A5"/>
    <w:rsid w:val="008F387C"/>
    <w:rsid w:val="00904067"/>
    <w:rsid w:val="00906C28"/>
    <w:rsid w:val="00907944"/>
    <w:rsid w:val="009140F8"/>
    <w:rsid w:val="00916244"/>
    <w:rsid w:val="00924806"/>
    <w:rsid w:val="00940CA1"/>
    <w:rsid w:val="009446A4"/>
    <w:rsid w:val="00952A3F"/>
    <w:rsid w:val="00953E1E"/>
    <w:rsid w:val="00960D20"/>
    <w:rsid w:val="00966A1D"/>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85906"/>
    <w:rsid w:val="00B90712"/>
    <w:rsid w:val="00B94874"/>
    <w:rsid w:val="00BB6580"/>
    <w:rsid w:val="00BC3318"/>
    <w:rsid w:val="00BE3A77"/>
    <w:rsid w:val="00BF0DB0"/>
    <w:rsid w:val="00BF1C60"/>
    <w:rsid w:val="00BF34A6"/>
    <w:rsid w:val="00C010CE"/>
    <w:rsid w:val="00C034B0"/>
    <w:rsid w:val="00C03A11"/>
    <w:rsid w:val="00C05E31"/>
    <w:rsid w:val="00C07ACA"/>
    <w:rsid w:val="00C22744"/>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B4D31"/>
    <w:rsid w:val="00DB7900"/>
    <w:rsid w:val="00DE144A"/>
    <w:rsid w:val="00E032B4"/>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768D"/>
    <w:rsid w:val="00F25D7E"/>
    <w:rsid w:val="00F34AE5"/>
    <w:rsid w:val="00F3502E"/>
    <w:rsid w:val="00F40270"/>
    <w:rsid w:val="00F402B6"/>
    <w:rsid w:val="00F46A0F"/>
    <w:rsid w:val="00F61920"/>
    <w:rsid w:val="00F666F0"/>
    <w:rsid w:val="00F719A4"/>
    <w:rsid w:val="00F74D81"/>
    <w:rsid w:val="00F83824"/>
    <w:rsid w:val="00F97151"/>
    <w:rsid w:val="00FC5EC6"/>
    <w:rsid w:val="00FC6CF4"/>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6</Pages>
  <Words>1081</Words>
  <Characters>6488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115</cp:revision>
  <cp:lastPrinted>2020-05-29T11:55:00Z</cp:lastPrinted>
  <dcterms:created xsi:type="dcterms:W3CDTF">2018-06-05T07:48:00Z</dcterms:created>
  <dcterms:modified xsi:type="dcterms:W3CDTF">2020-09-07T09:43:00Z</dcterms:modified>
</cp:coreProperties>
</file>