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936853">
        <w:rPr>
          <w:rFonts w:ascii="Arial" w:eastAsia="Times New Roman" w:hAnsi="Arial" w:cs="Arial"/>
          <w:i/>
          <w:iCs/>
          <w:sz w:val="20"/>
          <w:szCs w:val="20"/>
          <w:lang w:eastAsia="pl-PL"/>
        </w:rPr>
        <w:t>5</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DF353D" w:rsidRPr="00DF353D">
        <w:rPr>
          <w:rFonts w:ascii="Arial" w:eastAsia="Arial" w:hAnsi="Arial" w:cs="Arial"/>
          <w:b/>
          <w:sz w:val="20"/>
          <w:szCs w:val="20"/>
          <w:lang w:eastAsia="pl-PL"/>
        </w:rPr>
        <w:t xml:space="preserve">odczynników chemicznych i </w:t>
      </w:r>
      <w:r w:rsidR="00936853">
        <w:rPr>
          <w:rFonts w:ascii="Arial" w:eastAsia="Arial" w:hAnsi="Arial" w:cs="Arial"/>
          <w:b/>
          <w:sz w:val="20"/>
          <w:szCs w:val="20"/>
          <w:lang w:eastAsia="pl-PL"/>
        </w:rPr>
        <w:t>materiałów</w:t>
      </w:r>
      <w:r w:rsidRPr="00DF353D">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Pr="009E7926">
        <w:rPr>
          <w:rFonts w:ascii="Arial" w:eastAsia="Arial" w:hAnsi="Arial" w:cs="Arial"/>
          <w:b/>
          <w:sz w:val="20"/>
          <w:szCs w:val="20"/>
          <w:lang w:eastAsia="pl-PL"/>
        </w:rPr>
        <w:t xml:space="preserve">odczynników chemicznych i </w:t>
      </w:r>
      <w:r w:rsidR="00936853">
        <w:rPr>
          <w:rFonts w:ascii="Arial" w:eastAsia="Arial" w:hAnsi="Arial" w:cs="Arial"/>
          <w:b/>
          <w:sz w:val="20"/>
          <w:szCs w:val="20"/>
          <w:lang w:eastAsia="pl-PL"/>
        </w:rPr>
        <w:t>materiałów</w:t>
      </w:r>
      <w:r w:rsidR="00936853" w:rsidRPr="009E7926">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bCs/>
          <w:sz w:val="20"/>
          <w:szCs w:val="20"/>
          <w:lang w:eastAsia="pl-PL"/>
        </w:rPr>
        <w:t xml:space="preserve">Oferujemy </w:t>
      </w:r>
      <w:r w:rsidRPr="009E7926">
        <w:rPr>
          <w:rFonts w:ascii="Arial" w:eastAsia="Times New Roman" w:hAnsi="Arial" w:cs="Arial"/>
          <w:bCs/>
          <w:sz w:val="20"/>
          <w:szCs w:val="20"/>
          <w:lang w:eastAsia="pl-PL"/>
        </w:rPr>
        <w:t>wykonanie przedmiotu zamówienia:</w:t>
      </w:r>
    </w:p>
    <w:p w:rsidR="009E7926" w:rsidRDefault="009E7926" w:rsidP="009E7926">
      <w:pPr>
        <w:spacing w:line="360" w:lineRule="auto"/>
        <w:ind w:left="360"/>
        <w:rPr>
          <w:rFonts w:ascii="Arial" w:eastAsia="Times New Roman" w:hAnsi="Arial" w:cs="Arial"/>
          <w:sz w:val="20"/>
          <w:szCs w:val="20"/>
          <w:lang w:eastAsia="pl-PL"/>
        </w:rPr>
      </w:pPr>
    </w:p>
    <w:p w:rsidR="009E7926" w:rsidRDefault="009E7926" w:rsidP="009E7926">
      <w:pPr>
        <w:spacing w:line="360" w:lineRule="auto"/>
        <w:ind w:left="360"/>
        <w:rPr>
          <w:rFonts w:ascii="Arial" w:eastAsia="Times New Roman" w:hAnsi="Arial" w:cs="Arial"/>
          <w:sz w:val="20"/>
          <w:szCs w:val="20"/>
          <w:lang w:eastAsia="pl-PL"/>
        </w:rPr>
      </w:pPr>
    </w:p>
    <w:p w:rsidR="00936853" w:rsidRPr="00AC69BF" w:rsidRDefault="009E7926" w:rsidP="00936853">
      <w:pPr>
        <w:pStyle w:val="Akapitzlist"/>
        <w:spacing w:after="0" w:line="360" w:lineRule="auto"/>
        <w:ind w:left="360"/>
        <w:rPr>
          <w:rFonts w:ascii="Arial" w:hAnsi="Arial" w:cs="Arial"/>
          <w:bCs/>
          <w:sz w:val="20"/>
        </w:rPr>
      </w:pPr>
      <w:r w:rsidRPr="009E7926">
        <w:rPr>
          <w:rFonts w:ascii="Arial" w:eastAsia="Times New Roman" w:hAnsi="Arial" w:cs="Arial"/>
          <w:sz w:val="20"/>
          <w:szCs w:val="20"/>
          <w:lang w:eastAsia="pl-PL"/>
        </w:rPr>
        <w:t>1)</w:t>
      </w:r>
      <w:r w:rsidR="00936853" w:rsidRPr="00936853">
        <w:rPr>
          <w:rFonts w:ascii="Arial" w:hAnsi="Arial" w:cs="Arial"/>
          <w:b/>
          <w:bCs/>
          <w:sz w:val="20"/>
        </w:rPr>
        <w:t xml:space="preserve"> </w:t>
      </w:r>
      <w:r w:rsidR="00936853">
        <w:rPr>
          <w:rFonts w:ascii="Arial" w:hAnsi="Arial" w:cs="Arial"/>
          <w:b/>
          <w:bCs/>
          <w:sz w:val="20"/>
        </w:rPr>
        <w:t>dla części I</w:t>
      </w:r>
      <w:r w:rsidR="00936853" w:rsidRPr="00936853">
        <w:rPr>
          <w:rFonts w:ascii="Arial" w:hAnsi="Arial" w:cs="Arial"/>
          <w:b/>
          <w:bCs/>
          <w:sz w:val="20"/>
        </w:rPr>
        <w:t xml:space="preserve"> </w:t>
      </w:r>
      <w:r w:rsidR="00936853" w:rsidRPr="00AC69BF">
        <w:rPr>
          <w:rFonts w:ascii="Arial" w:hAnsi="Arial" w:cs="Arial"/>
          <w:bCs/>
          <w:sz w:val="20"/>
        </w:rPr>
        <w:t>za cenę brutto [PLN]: ….……….., (słownie:……………………………………………………………………………………………………..).</w:t>
      </w:r>
      <w:r w:rsidR="00936853">
        <w:rPr>
          <w:rFonts w:ascii="Arial" w:hAnsi="Arial" w:cs="Arial"/>
          <w:bCs/>
          <w:sz w:val="20"/>
        </w:rPr>
        <w:t>*</w:t>
      </w:r>
    </w:p>
    <w:p w:rsidR="00936853" w:rsidRPr="00AC69BF" w:rsidRDefault="00936853" w:rsidP="00936853">
      <w:pPr>
        <w:pStyle w:val="Akapitzlist"/>
        <w:spacing w:line="360" w:lineRule="auto"/>
        <w:ind w:left="360"/>
        <w:rPr>
          <w:rFonts w:ascii="Arial" w:hAnsi="Arial" w:cs="Arial"/>
          <w:bCs/>
          <w:sz w:val="20"/>
        </w:rPr>
      </w:pPr>
      <w:r w:rsidRPr="00AC69BF">
        <w:rPr>
          <w:rFonts w:ascii="Arial" w:hAnsi="Arial" w:cs="Arial"/>
          <w:bCs/>
          <w:sz w:val="20"/>
        </w:rPr>
        <w:t>W tym:</w:t>
      </w:r>
    </w:p>
    <w:p w:rsidR="00936853" w:rsidRPr="00AC69BF" w:rsidRDefault="00936853" w:rsidP="00936853">
      <w:pPr>
        <w:pStyle w:val="Akapitzlist"/>
        <w:spacing w:line="360" w:lineRule="auto"/>
        <w:ind w:left="360"/>
        <w:rPr>
          <w:rFonts w:ascii="Arial" w:hAnsi="Arial" w:cs="Arial"/>
          <w:bCs/>
          <w:sz w:val="20"/>
        </w:rPr>
      </w:pPr>
      <w:r w:rsidRPr="00AC69BF">
        <w:rPr>
          <w:rFonts w:ascii="Arial" w:hAnsi="Arial" w:cs="Arial"/>
          <w:bCs/>
          <w:sz w:val="20"/>
        </w:rPr>
        <w:t>Zamówienie podstawowe brutto: ……………… (słownie: …………………………………………).</w:t>
      </w:r>
    </w:p>
    <w:p w:rsidR="00936853" w:rsidRPr="00AC69BF" w:rsidRDefault="00936853" w:rsidP="00936853">
      <w:pPr>
        <w:pStyle w:val="Akapitzlist"/>
        <w:spacing w:line="360" w:lineRule="auto"/>
        <w:ind w:left="360"/>
        <w:rPr>
          <w:rFonts w:ascii="Arial" w:hAnsi="Arial" w:cs="Arial"/>
          <w:bCs/>
          <w:sz w:val="20"/>
        </w:rPr>
      </w:pPr>
      <w:r w:rsidRPr="00AC69BF">
        <w:rPr>
          <w:rFonts w:ascii="Arial" w:hAnsi="Arial" w:cs="Arial"/>
          <w:bCs/>
          <w:sz w:val="20"/>
        </w:rPr>
        <w:t>Zamówienie objęte prawem opcji  brutto: ……………… (słownie: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2)</w:t>
      </w:r>
      <w:r w:rsidRPr="009E7926">
        <w:rPr>
          <w:rFonts w:ascii="Arial" w:eastAsia="Times New Roman" w:hAnsi="Arial" w:cs="Arial"/>
          <w:b/>
          <w:sz w:val="20"/>
          <w:szCs w:val="20"/>
          <w:lang w:eastAsia="pl-PL"/>
        </w:rPr>
        <w:t xml:space="preserve"> dla części 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3)</w:t>
      </w:r>
      <w:r w:rsidRPr="009E7926">
        <w:rPr>
          <w:rFonts w:ascii="Arial" w:eastAsia="Times New Roman" w:hAnsi="Arial" w:cs="Arial"/>
          <w:b/>
          <w:sz w:val="20"/>
          <w:szCs w:val="20"/>
          <w:lang w:eastAsia="pl-PL"/>
        </w:rPr>
        <w:t xml:space="preserve"> dla części III </w:t>
      </w:r>
      <w:r w:rsidRPr="009E7926">
        <w:rPr>
          <w:rFonts w:ascii="Arial" w:eastAsia="Times New Roman" w:hAnsi="Arial" w:cs="Arial"/>
          <w:bCs/>
          <w:sz w:val="20"/>
          <w:szCs w:val="20"/>
          <w:lang w:eastAsia="pl-PL"/>
        </w:rPr>
        <w:t xml:space="preserve">za cenę brutto [PLN]: ……….……….., </w:t>
      </w:r>
    </w:p>
    <w:p w:rsid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C0051E" w:rsidRPr="009E7926" w:rsidRDefault="00C0051E" w:rsidP="00C0051E">
      <w:pPr>
        <w:spacing w:line="360" w:lineRule="auto"/>
        <w:ind w:left="360"/>
        <w:rPr>
          <w:rFonts w:ascii="Arial" w:eastAsia="Times New Roman" w:hAnsi="Arial" w:cs="Arial"/>
          <w:bCs/>
          <w:sz w:val="20"/>
          <w:szCs w:val="20"/>
          <w:lang w:eastAsia="pl-PL"/>
        </w:rPr>
      </w:pPr>
      <w:r>
        <w:rPr>
          <w:rFonts w:ascii="Arial" w:eastAsia="Times New Roman" w:hAnsi="Arial" w:cs="Arial"/>
          <w:bCs/>
          <w:sz w:val="20"/>
          <w:szCs w:val="20"/>
          <w:lang w:eastAsia="pl-PL"/>
        </w:rPr>
        <w:t xml:space="preserve">4) </w:t>
      </w:r>
      <w:r>
        <w:rPr>
          <w:rFonts w:ascii="Arial" w:eastAsia="Times New Roman" w:hAnsi="Arial" w:cs="Arial"/>
          <w:b/>
          <w:sz w:val="20"/>
          <w:szCs w:val="20"/>
          <w:lang w:eastAsia="pl-PL"/>
        </w:rPr>
        <w:t xml:space="preserve">dla części </w:t>
      </w:r>
      <w:r w:rsidRPr="009E7926">
        <w:rPr>
          <w:rFonts w:ascii="Arial" w:eastAsia="Times New Roman" w:hAnsi="Arial" w:cs="Arial"/>
          <w:b/>
          <w:sz w:val="20"/>
          <w:szCs w:val="20"/>
          <w:lang w:eastAsia="pl-PL"/>
        </w:rPr>
        <w:t>I</w:t>
      </w:r>
      <w:r>
        <w:rPr>
          <w:rFonts w:ascii="Arial" w:eastAsia="Times New Roman" w:hAnsi="Arial" w:cs="Arial"/>
          <w:b/>
          <w:sz w:val="20"/>
          <w:szCs w:val="20"/>
          <w:lang w:eastAsia="pl-PL"/>
        </w:rPr>
        <w:t>V</w:t>
      </w:r>
      <w:r w:rsidRPr="009E7926">
        <w:rPr>
          <w:rFonts w:ascii="Arial" w:eastAsia="Times New Roman" w:hAnsi="Arial" w:cs="Arial"/>
          <w:b/>
          <w:sz w:val="20"/>
          <w:szCs w:val="20"/>
          <w:lang w:eastAsia="pl-PL"/>
        </w:rPr>
        <w:t xml:space="preserve"> </w:t>
      </w:r>
      <w:r w:rsidRPr="009E7926">
        <w:rPr>
          <w:rFonts w:ascii="Arial" w:eastAsia="Times New Roman" w:hAnsi="Arial" w:cs="Arial"/>
          <w:bCs/>
          <w:sz w:val="20"/>
          <w:szCs w:val="20"/>
          <w:lang w:eastAsia="pl-PL"/>
        </w:rPr>
        <w:t xml:space="preserve">za cenę brutto [PLN]: ……….……….., </w:t>
      </w:r>
    </w:p>
    <w:p w:rsidR="00C0051E" w:rsidRPr="009E7926" w:rsidRDefault="00C0051E" w:rsidP="00C0051E">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C0051E" w:rsidRPr="00AC69BF" w:rsidRDefault="00C0051E" w:rsidP="00C0051E">
      <w:pPr>
        <w:pStyle w:val="Akapitzlist"/>
        <w:spacing w:after="0" w:line="360" w:lineRule="auto"/>
        <w:ind w:left="360"/>
        <w:rPr>
          <w:rFonts w:ascii="Arial" w:hAnsi="Arial" w:cs="Arial"/>
          <w:bCs/>
          <w:sz w:val="20"/>
        </w:rPr>
      </w:pPr>
      <w:r>
        <w:rPr>
          <w:rFonts w:ascii="Arial" w:eastAsia="Times New Roman" w:hAnsi="Arial" w:cs="Arial"/>
          <w:sz w:val="20"/>
          <w:szCs w:val="20"/>
          <w:lang w:eastAsia="pl-PL"/>
        </w:rPr>
        <w:t>5</w:t>
      </w:r>
      <w:r w:rsidRPr="009E7926">
        <w:rPr>
          <w:rFonts w:ascii="Arial" w:eastAsia="Times New Roman" w:hAnsi="Arial" w:cs="Arial"/>
          <w:sz w:val="20"/>
          <w:szCs w:val="20"/>
          <w:lang w:eastAsia="pl-PL"/>
        </w:rPr>
        <w:t>)</w:t>
      </w:r>
      <w:r w:rsidRPr="009E7926">
        <w:rPr>
          <w:rFonts w:ascii="Arial" w:eastAsia="Times New Roman" w:hAnsi="Arial" w:cs="Arial"/>
          <w:b/>
          <w:sz w:val="20"/>
          <w:szCs w:val="20"/>
          <w:lang w:eastAsia="pl-PL"/>
        </w:rPr>
        <w:t xml:space="preserve"> </w:t>
      </w:r>
      <w:r>
        <w:rPr>
          <w:rFonts w:ascii="Arial" w:hAnsi="Arial" w:cs="Arial"/>
          <w:b/>
          <w:bCs/>
          <w:sz w:val="20"/>
        </w:rPr>
        <w:t xml:space="preserve">dla części </w:t>
      </w:r>
      <w:r>
        <w:rPr>
          <w:rFonts w:ascii="Arial" w:hAnsi="Arial" w:cs="Arial"/>
          <w:b/>
          <w:bCs/>
          <w:sz w:val="20"/>
        </w:rPr>
        <w:t>V</w:t>
      </w:r>
      <w:r w:rsidRPr="00936853">
        <w:rPr>
          <w:rFonts w:ascii="Arial" w:hAnsi="Arial" w:cs="Arial"/>
          <w:b/>
          <w:bCs/>
          <w:sz w:val="20"/>
        </w:rPr>
        <w:t xml:space="preserve"> </w:t>
      </w:r>
      <w:r w:rsidRPr="00AC69BF">
        <w:rPr>
          <w:rFonts w:ascii="Arial" w:hAnsi="Arial" w:cs="Arial"/>
          <w:bCs/>
          <w:sz w:val="20"/>
        </w:rPr>
        <w:t>za cenę brutto [PLN]: ….……….., (słownie:……………………………………………………………………………………………………..).</w:t>
      </w:r>
      <w:r>
        <w:rPr>
          <w:rFonts w:ascii="Arial" w:hAnsi="Arial" w:cs="Arial"/>
          <w:bCs/>
          <w:sz w:val="20"/>
        </w:rPr>
        <w:t>*</w:t>
      </w:r>
    </w:p>
    <w:p w:rsidR="00C0051E" w:rsidRPr="00AC69BF" w:rsidRDefault="00C0051E" w:rsidP="00C0051E">
      <w:pPr>
        <w:pStyle w:val="Akapitzlist"/>
        <w:spacing w:line="360" w:lineRule="auto"/>
        <w:ind w:left="360"/>
        <w:rPr>
          <w:rFonts w:ascii="Arial" w:hAnsi="Arial" w:cs="Arial"/>
          <w:bCs/>
          <w:sz w:val="20"/>
        </w:rPr>
      </w:pPr>
      <w:r w:rsidRPr="00AC69BF">
        <w:rPr>
          <w:rFonts w:ascii="Arial" w:hAnsi="Arial" w:cs="Arial"/>
          <w:bCs/>
          <w:sz w:val="20"/>
        </w:rPr>
        <w:t>W tym:</w:t>
      </w:r>
    </w:p>
    <w:p w:rsidR="00C0051E" w:rsidRPr="00AC69BF" w:rsidRDefault="00C0051E" w:rsidP="00C0051E">
      <w:pPr>
        <w:pStyle w:val="Akapitzlist"/>
        <w:spacing w:line="360" w:lineRule="auto"/>
        <w:ind w:left="360"/>
        <w:rPr>
          <w:rFonts w:ascii="Arial" w:hAnsi="Arial" w:cs="Arial"/>
          <w:bCs/>
          <w:sz w:val="20"/>
        </w:rPr>
      </w:pPr>
      <w:r w:rsidRPr="00AC69BF">
        <w:rPr>
          <w:rFonts w:ascii="Arial" w:hAnsi="Arial" w:cs="Arial"/>
          <w:bCs/>
          <w:sz w:val="20"/>
        </w:rPr>
        <w:t>Zamówienie podstawowe brutto: ……………… (słownie: …………………………………………).</w:t>
      </w:r>
    </w:p>
    <w:p w:rsidR="00C0051E" w:rsidRPr="00AC69BF" w:rsidRDefault="00C0051E" w:rsidP="00C0051E">
      <w:pPr>
        <w:pStyle w:val="Akapitzlist"/>
        <w:spacing w:line="360" w:lineRule="auto"/>
        <w:ind w:left="360"/>
        <w:rPr>
          <w:rFonts w:ascii="Arial" w:hAnsi="Arial" w:cs="Arial"/>
          <w:bCs/>
          <w:sz w:val="20"/>
        </w:rPr>
      </w:pPr>
      <w:r w:rsidRPr="00AC69BF">
        <w:rPr>
          <w:rFonts w:ascii="Arial" w:hAnsi="Arial" w:cs="Arial"/>
          <w:bCs/>
          <w:sz w:val="20"/>
        </w:rPr>
        <w:t>Zamówienie objęte prawem opcji  brutto: ……………… (słownie: ……………………………………).</w:t>
      </w:r>
    </w:p>
    <w:p w:rsidR="00C0051E" w:rsidRPr="009E7926" w:rsidRDefault="00C0051E" w:rsidP="00C0051E">
      <w:pPr>
        <w:spacing w:line="360" w:lineRule="auto"/>
        <w:ind w:left="360"/>
        <w:rPr>
          <w:rFonts w:ascii="Arial" w:eastAsia="Times New Roman" w:hAnsi="Arial" w:cs="Arial"/>
          <w:bCs/>
          <w:sz w:val="20"/>
          <w:szCs w:val="20"/>
          <w:lang w:eastAsia="pl-PL"/>
        </w:rPr>
      </w:pPr>
      <w:r>
        <w:rPr>
          <w:rFonts w:ascii="Arial" w:eastAsia="Times New Roman" w:hAnsi="Arial" w:cs="Arial"/>
          <w:bCs/>
          <w:sz w:val="20"/>
          <w:szCs w:val="20"/>
          <w:lang w:eastAsia="pl-PL"/>
        </w:rPr>
        <w:t>6</w:t>
      </w:r>
      <w:r>
        <w:rPr>
          <w:rFonts w:ascii="Arial" w:eastAsia="Times New Roman" w:hAnsi="Arial" w:cs="Arial"/>
          <w:bCs/>
          <w:sz w:val="20"/>
          <w:szCs w:val="20"/>
          <w:lang w:eastAsia="pl-PL"/>
        </w:rPr>
        <w:t xml:space="preserve">) </w:t>
      </w:r>
      <w:r>
        <w:rPr>
          <w:rFonts w:ascii="Arial" w:eastAsia="Times New Roman" w:hAnsi="Arial" w:cs="Arial"/>
          <w:b/>
          <w:sz w:val="20"/>
          <w:szCs w:val="20"/>
          <w:lang w:eastAsia="pl-PL"/>
        </w:rPr>
        <w:t xml:space="preserve">dla części </w:t>
      </w:r>
      <w:r>
        <w:rPr>
          <w:rFonts w:ascii="Arial" w:eastAsia="Times New Roman" w:hAnsi="Arial" w:cs="Arial"/>
          <w:b/>
          <w:sz w:val="20"/>
          <w:szCs w:val="20"/>
          <w:lang w:eastAsia="pl-PL"/>
        </w:rPr>
        <w:t>VI</w:t>
      </w:r>
      <w:r w:rsidRPr="009E7926">
        <w:rPr>
          <w:rFonts w:ascii="Arial" w:eastAsia="Times New Roman" w:hAnsi="Arial" w:cs="Arial"/>
          <w:b/>
          <w:sz w:val="20"/>
          <w:szCs w:val="20"/>
          <w:lang w:eastAsia="pl-PL"/>
        </w:rPr>
        <w:t xml:space="preserve"> </w:t>
      </w:r>
      <w:r w:rsidRPr="009E7926">
        <w:rPr>
          <w:rFonts w:ascii="Arial" w:eastAsia="Times New Roman" w:hAnsi="Arial" w:cs="Arial"/>
          <w:bCs/>
          <w:sz w:val="20"/>
          <w:szCs w:val="20"/>
          <w:lang w:eastAsia="pl-PL"/>
        </w:rPr>
        <w:t xml:space="preserve">za cenę brutto [PLN]: ……….……….., </w:t>
      </w:r>
    </w:p>
    <w:p w:rsidR="00C0051E" w:rsidRPr="009E7926" w:rsidRDefault="00C0051E" w:rsidP="00C0051E">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C0051E" w:rsidRPr="009E7926" w:rsidRDefault="00C0051E" w:rsidP="00C0051E">
      <w:pPr>
        <w:spacing w:line="360" w:lineRule="auto"/>
        <w:ind w:left="360"/>
        <w:rPr>
          <w:rFonts w:ascii="Arial" w:eastAsia="Times New Roman" w:hAnsi="Arial" w:cs="Arial"/>
          <w:bCs/>
          <w:sz w:val="20"/>
          <w:szCs w:val="20"/>
          <w:lang w:eastAsia="pl-PL"/>
        </w:rPr>
      </w:pPr>
      <w:r>
        <w:rPr>
          <w:rFonts w:ascii="Arial" w:eastAsia="Times New Roman" w:hAnsi="Arial" w:cs="Arial"/>
          <w:bCs/>
          <w:sz w:val="20"/>
          <w:szCs w:val="20"/>
          <w:lang w:eastAsia="pl-PL"/>
        </w:rPr>
        <w:t>7</w:t>
      </w:r>
      <w:r>
        <w:rPr>
          <w:rFonts w:ascii="Arial" w:eastAsia="Times New Roman" w:hAnsi="Arial" w:cs="Arial"/>
          <w:bCs/>
          <w:sz w:val="20"/>
          <w:szCs w:val="20"/>
          <w:lang w:eastAsia="pl-PL"/>
        </w:rPr>
        <w:t xml:space="preserve">) </w:t>
      </w:r>
      <w:r>
        <w:rPr>
          <w:rFonts w:ascii="Arial" w:eastAsia="Times New Roman" w:hAnsi="Arial" w:cs="Arial"/>
          <w:b/>
          <w:sz w:val="20"/>
          <w:szCs w:val="20"/>
          <w:lang w:eastAsia="pl-PL"/>
        </w:rPr>
        <w:t>dla części VI</w:t>
      </w:r>
      <w:r>
        <w:rPr>
          <w:rFonts w:ascii="Arial" w:eastAsia="Times New Roman" w:hAnsi="Arial" w:cs="Arial"/>
          <w:b/>
          <w:sz w:val="20"/>
          <w:szCs w:val="20"/>
          <w:lang w:eastAsia="pl-PL"/>
        </w:rPr>
        <w:t>I</w:t>
      </w:r>
      <w:r w:rsidRPr="009E7926">
        <w:rPr>
          <w:rFonts w:ascii="Arial" w:eastAsia="Times New Roman" w:hAnsi="Arial" w:cs="Arial"/>
          <w:b/>
          <w:sz w:val="20"/>
          <w:szCs w:val="20"/>
          <w:lang w:eastAsia="pl-PL"/>
        </w:rPr>
        <w:t xml:space="preserve"> </w:t>
      </w:r>
      <w:r w:rsidRPr="009E7926">
        <w:rPr>
          <w:rFonts w:ascii="Arial" w:eastAsia="Times New Roman" w:hAnsi="Arial" w:cs="Arial"/>
          <w:bCs/>
          <w:sz w:val="20"/>
          <w:szCs w:val="20"/>
          <w:lang w:eastAsia="pl-PL"/>
        </w:rPr>
        <w:t xml:space="preserve">za cenę brutto [PLN]: ……….……….., </w:t>
      </w:r>
    </w:p>
    <w:p w:rsidR="00C0051E" w:rsidRPr="009E7926" w:rsidRDefault="00C0051E" w:rsidP="00C0051E">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3D5D9E" w:rsidRPr="00C0051E" w:rsidRDefault="00C0051E" w:rsidP="00C0051E">
      <w:pPr>
        <w:rPr>
          <w:rFonts w:ascii="Arial" w:eastAsia="Times New Roman" w:hAnsi="Arial" w:cs="Arial"/>
          <w:bCs/>
          <w:sz w:val="20"/>
          <w:szCs w:val="20"/>
          <w:lang w:eastAsia="pl-PL"/>
        </w:rPr>
      </w:pPr>
      <w:r w:rsidRPr="00C0051E">
        <w:rPr>
          <w:rFonts w:ascii="Arial" w:eastAsia="Times New Roman" w:hAnsi="Arial" w:cs="Arial"/>
          <w:bCs/>
          <w:sz w:val="20"/>
          <w:szCs w:val="20"/>
          <w:lang w:eastAsia="pl-PL"/>
        </w:rPr>
        <w:t>3.</w:t>
      </w:r>
      <w:r>
        <w:rPr>
          <w:rFonts w:ascii="Arial" w:eastAsia="Times New Roman" w:hAnsi="Arial" w:cs="Arial"/>
          <w:b/>
          <w:bCs/>
          <w:sz w:val="20"/>
          <w:szCs w:val="20"/>
          <w:lang w:eastAsia="pl-PL"/>
        </w:rPr>
        <w:t xml:space="preserve"> </w:t>
      </w:r>
      <w:r w:rsidR="009E7926" w:rsidRPr="00C0051E">
        <w:rPr>
          <w:rFonts w:ascii="Arial" w:eastAsia="Times New Roman" w:hAnsi="Arial" w:cs="Arial"/>
          <w:b/>
          <w:bCs/>
          <w:sz w:val="20"/>
          <w:szCs w:val="20"/>
          <w:lang w:eastAsia="pl-PL"/>
        </w:rPr>
        <w:t xml:space="preserve">Oferujemy </w:t>
      </w:r>
      <w:r w:rsidR="009E7926" w:rsidRPr="00C0051E">
        <w:rPr>
          <w:rFonts w:ascii="Arial" w:eastAsia="Times New Roman" w:hAnsi="Arial" w:cs="Arial"/>
          <w:bCs/>
          <w:sz w:val="20"/>
          <w:szCs w:val="20"/>
          <w:lang w:eastAsia="pl-PL"/>
        </w:rPr>
        <w:t>wykonanie przedmiotu zamówienia</w:t>
      </w:r>
      <w:r w:rsidR="003D5D9E" w:rsidRPr="00C0051E">
        <w:rPr>
          <w:rFonts w:ascii="Arial" w:eastAsia="Times New Roman" w:hAnsi="Arial" w:cs="Arial"/>
          <w:bCs/>
          <w:sz w:val="20"/>
          <w:szCs w:val="20"/>
          <w:lang w:eastAsia="pl-PL"/>
        </w:rPr>
        <w:t xml:space="preserve">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lastRenderedPageBreak/>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74F1" w:rsidRDefault="00A274F1"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A274F1">
        <w:rPr>
          <w:rFonts w:ascii="Arial" w:eastAsia="Times New Roman" w:hAnsi="Arial" w:cs="Arial"/>
          <w:i/>
          <w:iCs/>
          <w:sz w:val="20"/>
          <w:szCs w:val="20"/>
          <w:lang w:eastAsia="pl-PL"/>
        </w:rPr>
        <w:t>5</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Pr="009E7926">
        <w:rPr>
          <w:rFonts w:ascii="Arial" w:eastAsia="Arial" w:hAnsi="Arial" w:cs="Arial"/>
          <w:b/>
          <w:color w:val="000000"/>
          <w:sz w:val="20"/>
          <w:szCs w:val="20"/>
          <w:lang w:eastAsia="pl-PL"/>
        </w:rPr>
        <w:t xml:space="preserve">odczynników chemicznych i </w:t>
      </w:r>
      <w:r w:rsidR="00A274F1">
        <w:rPr>
          <w:rFonts w:ascii="Arial" w:eastAsia="Arial" w:hAnsi="Arial" w:cs="Arial"/>
          <w:b/>
          <w:color w:val="000000"/>
          <w:sz w:val="20"/>
          <w:szCs w:val="20"/>
          <w:lang w:eastAsia="pl-PL"/>
        </w:rPr>
        <w:t>materiałów</w:t>
      </w:r>
      <w:r w:rsidRPr="003D5D9E">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1559"/>
        <w:gridCol w:w="1418"/>
        <w:gridCol w:w="1418"/>
        <w:gridCol w:w="1418"/>
        <w:gridCol w:w="1559"/>
      </w:tblGrid>
      <w:tr w:rsidR="0016056F" w:rsidRPr="000A5C5C" w:rsidTr="0016056F">
        <w:trPr>
          <w:trHeight w:val="984"/>
        </w:trPr>
        <w:tc>
          <w:tcPr>
            <w:tcW w:w="534" w:type="dxa"/>
            <w:shd w:val="clear" w:color="auto" w:fill="auto"/>
          </w:tcPr>
          <w:p w:rsidR="0016056F" w:rsidRPr="00A274F1" w:rsidRDefault="0016056F" w:rsidP="00A274F1">
            <w:pPr>
              <w:spacing w:after="160" w:line="259" w:lineRule="auto"/>
              <w:rPr>
                <w:rFonts w:ascii="Arial" w:hAnsi="Arial" w:cs="Arial"/>
                <w:sz w:val="18"/>
                <w:szCs w:val="18"/>
              </w:rPr>
            </w:pPr>
            <w:r w:rsidRPr="00A274F1">
              <w:rPr>
                <w:rFonts w:ascii="Arial" w:hAnsi="Arial" w:cs="Arial"/>
                <w:sz w:val="18"/>
                <w:szCs w:val="18"/>
              </w:rPr>
              <w:t>Lp.</w:t>
            </w:r>
          </w:p>
        </w:tc>
        <w:tc>
          <w:tcPr>
            <w:tcW w:w="1304" w:type="dxa"/>
            <w:shd w:val="clear" w:color="auto" w:fill="auto"/>
          </w:tcPr>
          <w:p w:rsidR="0016056F" w:rsidRPr="00A274F1" w:rsidRDefault="0016056F" w:rsidP="00A274F1">
            <w:pPr>
              <w:spacing w:after="160" w:line="259" w:lineRule="auto"/>
              <w:jc w:val="center"/>
              <w:rPr>
                <w:rFonts w:ascii="Arial" w:hAnsi="Arial" w:cs="Arial"/>
                <w:sz w:val="18"/>
                <w:szCs w:val="18"/>
              </w:rPr>
            </w:pPr>
            <w:r w:rsidRPr="00A274F1">
              <w:rPr>
                <w:rFonts w:ascii="Arial" w:hAnsi="Arial" w:cs="Arial"/>
                <w:sz w:val="18"/>
                <w:szCs w:val="18"/>
              </w:rPr>
              <w:t>Przedmiot zamówienia</w:t>
            </w:r>
          </w:p>
          <w:p w:rsidR="0016056F" w:rsidRPr="00A274F1" w:rsidRDefault="0016056F" w:rsidP="00A274F1">
            <w:pPr>
              <w:spacing w:after="160" w:line="259" w:lineRule="auto"/>
              <w:jc w:val="center"/>
              <w:rPr>
                <w:rFonts w:ascii="Arial" w:hAnsi="Arial" w:cs="Arial"/>
                <w:sz w:val="18"/>
                <w:szCs w:val="18"/>
              </w:rPr>
            </w:pPr>
          </w:p>
        </w:tc>
        <w:tc>
          <w:tcPr>
            <w:tcW w:w="1559" w:type="dxa"/>
            <w:shd w:val="clear" w:color="auto" w:fill="auto"/>
          </w:tcPr>
          <w:p w:rsidR="0016056F" w:rsidRPr="00A274F1" w:rsidRDefault="0016056F" w:rsidP="00A274F1">
            <w:pPr>
              <w:spacing w:after="160" w:line="259" w:lineRule="auto"/>
              <w:jc w:val="center"/>
              <w:rPr>
                <w:rFonts w:ascii="Arial" w:hAnsi="Arial" w:cs="Arial"/>
                <w:sz w:val="18"/>
                <w:szCs w:val="18"/>
              </w:rPr>
            </w:pPr>
            <w:r w:rsidRPr="00A274F1">
              <w:rPr>
                <w:rFonts w:ascii="Arial" w:hAnsi="Arial" w:cs="Arial"/>
                <w:sz w:val="18"/>
                <w:szCs w:val="18"/>
              </w:rPr>
              <w:t>Ilość w zamówieniu podstawowym</w:t>
            </w:r>
          </w:p>
        </w:tc>
        <w:tc>
          <w:tcPr>
            <w:tcW w:w="1418" w:type="dxa"/>
          </w:tcPr>
          <w:p w:rsidR="0016056F" w:rsidRPr="00A274F1" w:rsidRDefault="0016056F" w:rsidP="00A274F1">
            <w:pPr>
              <w:spacing w:after="160" w:line="259" w:lineRule="auto"/>
              <w:jc w:val="center"/>
              <w:rPr>
                <w:rFonts w:ascii="Arial" w:hAnsi="Arial" w:cs="Arial"/>
                <w:sz w:val="18"/>
                <w:szCs w:val="18"/>
              </w:rPr>
            </w:pPr>
            <w:r w:rsidRPr="00A274F1">
              <w:rPr>
                <w:rFonts w:ascii="Arial" w:hAnsi="Arial" w:cs="Arial"/>
                <w:sz w:val="18"/>
                <w:szCs w:val="18"/>
              </w:rPr>
              <w:t>Ilość w zamówieniu objętym prawem opcji</w:t>
            </w:r>
          </w:p>
        </w:tc>
        <w:tc>
          <w:tcPr>
            <w:tcW w:w="1418" w:type="dxa"/>
          </w:tcPr>
          <w:p w:rsidR="0016056F" w:rsidRPr="00F704F8" w:rsidRDefault="0016056F" w:rsidP="00A274F1">
            <w:pPr>
              <w:spacing w:after="0" w:line="240" w:lineRule="auto"/>
              <w:jc w:val="center"/>
              <w:rPr>
                <w:rFonts w:ascii="Arial" w:hAnsi="Arial" w:cs="Arial"/>
                <w:bCs/>
                <w:color w:val="000000"/>
                <w:sz w:val="18"/>
                <w:szCs w:val="18"/>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418" w:type="dxa"/>
            <w:vAlign w:val="center"/>
          </w:tcPr>
          <w:p w:rsidR="0016056F" w:rsidRPr="00F704F8" w:rsidRDefault="0016056F" w:rsidP="00A274F1">
            <w:pPr>
              <w:spacing w:after="0" w:line="240" w:lineRule="auto"/>
              <w:jc w:val="center"/>
              <w:rPr>
                <w:rFonts w:ascii="Arial" w:hAnsi="Arial" w:cs="Arial"/>
                <w:bCs/>
                <w:color w:val="000000"/>
                <w:sz w:val="18"/>
                <w:szCs w:val="18"/>
              </w:rPr>
            </w:pPr>
            <w:r w:rsidRPr="00F704F8">
              <w:rPr>
                <w:rFonts w:ascii="Arial" w:hAnsi="Arial" w:cs="Arial"/>
                <w:bCs/>
                <w:color w:val="000000"/>
                <w:sz w:val="18"/>
                <w:szCs w:val="18"/>
              </w:rPr>
              <w:t xml:space="preserve">Wartość </w:t>
            </w:r>
            <w:r>
              <w:rPr>
                <w:rFonts w:ascii="Arial" w:hAnsi="Arial" w:cs="Arial"/>
                <w:bCs/>
                <w:color w:val="000000"/>
                <w:sz w:val="18"/>
                <w:szCs w:val="18"/>
              </w:rPr>
              <w:t>brutto</w:t>
            </w:r>
            <w:r w:rsidRPr="00F704F8">
              <w:rPr>
                <w:rFonts w:ascii="Arial" w:hAnsi="Arial" w:cs="Arial"/>
                <w:bCs/>
                <w:color w:val="000000"/>
                <w:sz w:val="18"/>
                <w:szCs w:val="18"/>
              </w:rPr>
              <w:t xml:space="preserve"> zamówienia podstawowego PLN</w:t>
            </w:r>
          </w:p>
          <w:p w:rsidR="0016056F" w:rsidRPr="00F704F8" w:rsidRDefault="0016056F" w:rsidP="00A274F1">
            <w:pPr>
              <w:spacing w:after="0" w:line="240" w:lineRule="auto"/>
              <w:jc w:val="center"/>
              <w:rPr>
                <w:rFonts w:ascii="Arial" w:hAnsi="Arial" w:cs="Arial"/>
                <w:bCs/>
                <w:color w:val="000000"/>
                <w:sz w:val="18"/>
                <w:szCs w:val="18"/>
              </w:rPr>
            </w:pPr>
          </w:p>
        </w:tc>
        <w:tc>
          <w:tcPr>
            <w:tcW w:w="1559" w:type="dxa"/>
            <w:vAlign w:val="center"/>
          </w:tcPr>
          <w:p w:rsidR="0016056F" w:rsidRPr="00F704F8" w:rsidRDefault="0016056F" w:rsidP="00A274F1">
            <w:pPr>
              <w:spacing w:after="0" w:line="240" w:lineRule="auto"/>
              <w:jc w:val="center"/>
              <w:rPr>
                <w:rFonts w:ascii="Arial" w:hAnsi="Arial" w:cs="Arial"/>
                <w:bCs/>
                <w:color w:val="000000"/>
                <w:sz w:val="18"/>
                <w:szCs w:val="18"/>
              </w:rPr>
            </w:pPr>
            <w:r w:rsidRPr="00F704F8">
              <w:rPr>
                <w:rFonts w:ascii="Arial" w:hAnsi="Arial" w:cs="Arial"/>
                <w:bCs/>
                <w:color w:val="000000"/>
                <w:sz w:val="18"/>
                <w:szCs w:val="18"/>
              </w:rPr>
              <w:t xml:space="preserve">Wartość </w:t>
            </w:r>
            <w:r>
              <w:rPr>
                <w:rFonts w:ascii="Arial" w:hAnsi="Arial" w:cs="Arial"/>
                <w:bCs/>
                <w:color w:val="000000"/>
                <w:sz w:val="18"/>
                <w:szCs w:val="18"/>
              </w:rPr>
              <w:t>b</w:t>
            </w:r>
            <w:r>
              <w:rPr>
                <w:rFonts w:ascii="Arial" w:hAnsi="Arial" w:cs="Arial"/>
                <w:bCs/>
                <w:color w:val="000000"/>
                <w:sz w:val="18"/>
                <w:szCs w:val="18"/>
              </w:rPr>
              <w:t>r</w:t>
            </w:r>
            <w:r>
              <w:rPr>
                <w:rFonts w:ascii="Arial" w:hAnsi="Arial" w:cs="Arial"/>
                <w:bCs/>
                <w:color w:val="000000"/>
                <w:sz w:val="18"/>
                <w:szCs w:val="18"/>
              </w:rPr>
              <w:t>utto</w:t>
            </w:r>
            <w:r w:rsidRPr="00F704F8">
              <w:rPr>
                <w:rFonts w:ascii="Arial" w:hAnsi="Arial" w:cs="Arial"/>
                <w:bCs/>
                <w:color w:val="000000"/>
                <w:sz w:val="18"/>
                <w:szCs w:val="18"/>
              </w:rPr>
              <w:t xml:space="preserve"> zamówienia objętego prawem opcji PLN</w:t>
            </w:r>
          </w:p>
          <w:p w:rsidR="0016056F" w:rsidRPr="00F704F8" w:rsidRDefault="0016056F" w:rsidP="00A274F1">
            <w:pPr>
              <w:spacing w:after="0" w:line="240" w:lineRule="auto"/>
              <w:jc w:val="center"/>
              <w:rPr>
                <w:rFonts w:ascii="Arial" w:hAnsi="Arial" w:cs="Arial"/>
                <w:bCs/>
                <w:color w:val="000000"/>
                <w:sz w:val="18"/>
                <w:szCs w:val="18"/>
              </w:rPr>
            </w:pPr>
          </w:p>
        </w:tc>
      </w:tr>
      <w:tr w:rsidR="0016056F" w:rsidRPr="000A5C5C" w:rsidTr="0016056F">
        <w:trPr>
          <w:trHeight w:val="889"/>
        </w:trPr>
        <w:tc>
          <w:tcPr>
            <w:tcW w:w="534" w:type="dxa"/>
            <w:shd w:val="clear" w:color="auto" w:fill="auto"/>
          </w:tcPr>
          <w:p w:rsidR="0016056F" w:rsidRPr="000A5C5C" w:rsidRDefault="0016056F" w:rsidP="0024003D">
            <w:pPr>
              <w:spacing w:after="160" w:line="259" w:lineRule="auto"/>
              <w:rPr>
                <w:rFonts w:ascii="Arial" w:hAnsi="Arial" w:cs="Arial"/>
                <w:sz w:val="18"/>
                <w:szCs w:val="18"/>
              </w:rPr>
            </w:pPr>
            <w:r w:rsidRPr="000A5C5C">
              <w:rPr>
                <w:rFonts w:ascii="Arial" w:hAnsi="Arial" w:cs="Arial"/>
                <w:sz w:val="18"/>
                <w:szCs w:val="18"/>
              </w:rPr>
              <w:t>1</w:t>
            </w:r>
          </w:p>
        </w:tc>
        <w:tc>
          <w:tcPr>
            <w:tcW w:w="1304" w:type="dxa"/>
            <w:shd w:val="clear" w:color="auto" w:fill="auto"/>
          </w:tcPr>
          <w:p w:rsidR="0016056F" w:rsidRPr="000A5C5C" w:rsidRDefault="0016056F" w:rsidP="00A274F1">
            <w:pPr>
              <w:spacing w:after="0" w:line="240" w:lineRule="auto"/>
              <w:rPr>
                <w:rFonts w:ascii="Arial" w:hAnsi="Arial" w:cs="Arial"/>
                <w:sz w:val="18"/>
                <w:szCs w:val="18"/>
              </w:rPr>
            </w:pPr>
            <w:proofErr w:type="spellStart"/>
            <w:r>
              <w:rPr>
                <w:rFonts w:ascii="Arial" w:hAnsi="Arial" w:cs="Arial"/>
                <w:sz w:val="18"/>
                <w:szCs w:val="18"/>
              </w:rPr>
              <w:t>Mastermix</w:t>
            </w:r>
            <w:proofErr w:type="spellEnd"/>
          </w:p>
          <w:p w:rsidR="0016056F" w:rsidRPr="000A5C5C" w:rsidRDefault="0016056F" w:rsidP="0024003D">
            <w:pPr>
              <w:spacing w:after="0" w:line="240" w:lineRule="auto"/>
              <w:rPr>
                <w:rFonts w:ascii="Arial" w:hAnsi="Arial" w:cs="Arial"/>
                <w:sz w:val="18"/>
                <w:szCs w:val="18"/>
              </w:rPr>
            </w:pPr>
            <w:r w:rsidRPr="000A5C5C">
              <w:rPr>
                <w:rFonts w:ascii="Arial" w:hAnsi="Arial" w:cs="Arial"/>
                <w:sz w:val="18"/>
                <w:szCs w:val="18"/>
              </w:rPr>
              <w:t xml:space="preserve"> </w:t>
            </w:r>
          </w:p>
        </w:tc>
        <w:tc>
          <w:tcPr>
            <w:tcW w:w="1559" w:type="dxa"/>
            <w:shd w:val="clear" w:color="auto" w:fill="auto"/>
          </w:tcPr>
          <w:p w:rsidR="0016056F" w:rsidRPr="000A5C5C" w:rsidRDefault="0016056F" w:rsidP="0024003D">
            <w:pPr>
              <w:spacing w:after="160" w:line="259" w:lineRule="auto"/>
              <w:jc w:val="center"/>
              <w:rPr>
                <w:rFonts w:ascii="Arial" w:hAnsi="Arial" w:cs="Arial"/>
                <w:sz w:val="18"/>
                <w:szCs w:val="18"/>
              </w:rPr>
            </w:pPr>
            <w:r w:rsidRPr="000A5C5C">
              <w:rPr>
                <w:rFonts w:ascii="Arial" w:hAnsi="Arial" w:cs="Arial"/>
                <w:sz w:val="18"/>
                <w:szCs w:val="18"/>
              </w:rPr>
              <w:t>1 opakowanie (10 szt. x 5ml)</w:t>
            </w:r>
          </w:p>
        </w:tc>
        <w:tc>
          <w:tcPr>
            <w:tcW w:w="1418" w:type="dxa"/>
          </w:tcPr>
          <w:p w:rsidR="0016056F" w:rsidRPr="000A5C5C" w:rsidRDefault="0016056F" w:rsidP="0024003D">
            <w:pPr>
              <w:spacing w:after="160" w:line="259" w:lineRule="auto"/>
              <w:jc w:val="center"/>
              <w:rPr>
                <w:rFonts w:ascii="Arial" w:hAnsi="Arial" w:cs="Arial"/>
                <w:sz w:val="18"/>
                <w:szCs w:val="18"/>
              </w:rPr>
            </w:pPr>
            <w:r w:rsidRPr="000A5C5C">
              <w:rPr>
                <w:rFonts w:ascii="Arial" w:hAnsi="Arial" w:cs="Arial"/>
                <w:sz w:val="18"/>
                <w:szCs w:val="18"/>
              </w:rPr>
              <w:t>-</w:t>
            </w:r>
          </w:p>
        </w:tc>
        <w:tc>
          <w:tcPr>
            <w:tcW w:w="1418" w:type="dxa"/>
          </w:tcPr>
          <w:p w:rsidR="0016056F" w:rsidRPr="000A5C5C" w:rsidRDefault="0016056F" w:rsidP="0024003D">
            <w:pPr>
              <w:spacing w:after="160" w:line="259" w:lineRule="auto"/>
              <w:jc w:val="center"/>
              <w:rPr>
                <w:rFonts w:ascii="Arial" w:hAnsi="Arial" w:cs="Arial"/>
                <w:sz w:val="18"/>
                <w:szCs w:val="18"/>
              </w:rPr>
            </w:pPr>
          </w:p>
        </w:tc>
        <w:tc>
          <w:tcPr>
            <w:tcW w:w="1418" w:type="dxa"/>
          </w:tcPr>
          <w:p w:rsidR="0016056F" w:rsidRPr="000A5C5C" w:rsidRDefault="0016056F" w:rsidP="0024003D">
            <w:pPr>
              <w:spacing w:after="160" w:line="259" w:lineRule="auto"/>
              <w:jc w:val="center"/>
              <w:rPr>
                <w:rFonts w:ascii="Arial" w:hAnsi="Arial" w:cs="Arial"/>
                <w:sz w:val="18"/>
                <w:szCs w:val="18"/>
              </w:rPr>
            </w:pPr>
          </w:p>
        </w:tc>
        <w:tc>
          <w:tcPr>
            <w:tcW w:w="1559" w:type="dxa"/>
          </w:tcPr>
          <w:p w:rsidR="0016056F" w:rsidRPr="000A5C5C" w:rsidRDefault="0016056F" w:rsidP="0024003D">
            <w:pPr>
              <w:spacing w:after="160" w:line="259" w:lineRule="auto"/>
              <w:jc w:val="center"/>
              <w:rPr>
                <w:rFonts w:ascii="Arial" w:hAnsi="Arial" w:cs="Arial"/>
                <w:sz w:val="18"/>
                <w:szCs w:val="18"/>
              </w:rPr>
            </w:pPr>
            <w:r>
              <w:rPr>
                <w:rFonts w:ascii="Arial" w:hAnsi="Arial" w:cs="Arial"/>
                <w:sz w:val="18"/>
                <w:szCs w:val="18"/>
              </w:rPr>
              <w:t>-</w:t>
            </w:r>
          </w:p>
        </w:tc>
      </w:tr>
      <w:tr w:rsidR="0016056F" w:rsidRPr="000A5C5C" w:rsidTr="0016056F">
        <w:trPr>
          <w:trHeight w:val="819"/>
        </w:trPr>
        <w:tc>
          <w:tcPr>
            <w:tcW w:w="534" w:type="dxa"/>
            <w:shd w:val="clear" w:color="auto" w:fill="auto"/>
          </w:tcPr>
          <w:p w:rsidR="0016056F" w:rsidRPr="000A5C5C" w:rsidRDefault="0016056F" w:rsidP="0024003D">
            <w:pPr>
              <w:spacing w:after="160" w:line="259" w:lineRule="auto"/>
              <w:rPr>
                <w:rFonts w:ascii="Arial" w:hAnsi="Arial" w:cs="Arial"/>
                <w:sz w:val="18"/>
                <w:szCs w:val="18"/>
              </w:rPr>
            </w:pPr>
            <w:r w:rsidRPr="000A5C5C">
              <w:rPr>
                <w:rFonts w:ascii="Arial" w:hAnsi="Arial" w:cs="Arial"/>
                <w:sz w:val="18"/>
                <w:szCs w:val="18"/>
              </w:rPr>
              <w:t>2</w:t>
            </w:r>
          </w:p>
        </w:tc>
        <w:tc>
          <w:tcPr>
            <w:tcW w:w="1304" w:type="dxa"/>
            <w:shd w:val="clear" w:color="auto" w:fill="auto"/>
          </w:tcPr>
          <w:p w:rsidR="0016056F" w:rsidRPr="000A5C5C" w:rsidRDefault="0016056F" w:rsidP="00A274F1">
            <w:pPr>
              <w:spacing w:after="0" w:line="240" w:lineRule="auto"/>
              <w:contextualSpacing/>
              <w:rPr>
                <w:rFonts w:ascii="Arial" w:hAnsi="Arial" w:cs="Arial"/>
                <w:sz w:val="18"/>
                <w:szCs w:val="18"/>
              </w:rPr>
            </w:pPr>
            <w:r w:rsidRPr="000A5C5C">
              <w:rPr>
                <w:rFonts w:ascii="Arial" w:hAnsi="Arial" w:cs="Arial"/>
                <w:sz w:val="18"/>
                <w:szCs w:val="18"/>
              </w:rPr>
              <w:t xml:space="preserve">Płytki 96-dołkowe  </w:t>
            </w:r>
          </w:p>
        </w:tc>
        <w:tc>
          <w:tcPr>
            <w:tcW w:w="1559" w:type="dxa"/>
            <w:shd w:val="clear" w:color="auto" w:fill="auto"/>
          </w:tcPr>
          <w:p w:rsidR="0016056F" w:rsidRPr="000A5C5C" w:rsidRDefault="0016056F" w:rsidP="0024003D">
            <w:pPr>
              <w:spacing w:after="160" w:line="259" w:lineRule="auto"/>
              <w:jc w:val="center"/>
              <w:rPr>
                <w:rFonts w:ascii="Arial" w:hAnsi="Arial" w:cs="Arial"/>
                <w:sz w:val="18"/>
                <w:szCs w:val="18"/>
              </w:rPr>
            </w:pPr>
            <w:r w:rsidRPr="000A5C5C">
              <w:rPr>
                <w:rFonts w:ascii="Arial" w:hAnsi="Arial" w:cs="Arial"/>
                <w:sz w:val="18"/>
                <w:szCs w:val="18"/>
              </w:rPr>
              <w:t>100 szt.</w:t>
            </w:r>
          </w:p>
        </w:tc>
        <w:tc>
          <w:tcPr>
            <w:tcW w:w="1418" w:type="dxa"/>
          </w:tcPr>
          <w:p w:rsidR="0016056F" w:rsidRPr="000A5C5C" w:rsidRDefault="0016056F" w:rsidP="0024003D">
            <w:pPr>
              <w:spacing w:after="160" w:line="259" w:lineRule="auto"/>
              <w:jc w:val="center"/>
              <w:rPr>
                <w:rFonts w:ascii="Arial" w:hAnsi="Arial" w:cs="Arial"/>
                <w:sz w:val="18"/>
                <w:szCs w:val="18"/>
              </w:rPr>
            </w:pPr>
            <w:r w:rsidRPr="000A5C5C">
              <w:rPr>
                <w:rFonts w:ascii="Arial" w:hAnsi="Arial" w:cs="Arial"/>
                <w:sz w:val="18"/>
                <w:szCs w:val="18"/>
              </w:rPr>
              <w:t>50 szt.</w:t>
            </w:r>
          </w:p>
        </w:tc>
        <w:tc>
          <w:tcPr>
            <w:tcW w:w="1418" w:type="dxa"/>
          </w:tcPr>
          <w:p w:rsidR="0016056F" w:rsidRPr="000A5C5C" w:rsidRDefault="0016056F" w:rsidP="0024003D">
            <w:pPr>
              <w:spacing w:after="160" w:line="259" w:lineRule="auto"/>
              <w:jc w:val="center"/>
              <w:rPr>
                <w:rFonts w:ascii="Arial" w:hAnsi="Arial" w:cs="Arial"/>
                <w:sz w:val="18"/>
                <w:szCs w:val="18"/>
              </w:rPr>
            </w:pPr>
          </w:p>
        </w:tc>
        <w:tc>
          <w:tcPr>
            <w:tcW w:w="1418" w:type="dxa"/>
          </w:tcPr>
          <w:p w:rsidR="0016056F" w:rsidRPr="000A5C5C" w:rsidRDefault="0016056F" w:rsidP="0024003D">
            <w:pPr>
              <w:spacing w:after="160" w:line="259" w:lineRule="auto"/>
              <w:jc w:val="center"/>
              <w:rPr>
                <w:rFonts w:ascii="Arial" w:hAnsi="Arial" w:cs="Arial"/>
                <w:sz w:val="18"/>
                <w:szCs w:val="18"/>
              </w:rPr>
            </w:pPr>
          </w:p>
        </w:tc>
        <w:tc>
          <w:tcPr>
            <w:tcW w:w="1559" w:type="dxa"/>
          </w:tcPr>
          <w:p w:rsidR="0016056F" w:rsidRPr="000A5C5C" w:rsidRDefault="0016056F" w:rsidP="0024003D">
            <w:pPr>
              <w:spacing w:after="160" w:line="259" w:lineRule="auto"/>
              <w:jc w:val="center"/>
              <w:rPr>
                <w:rFonts w:ascii="Arial" w:hAnsi="Arial" w:cs="Arial"/>
                <w:sz w:val="18"/>
                <w:szCs w:val="18"/>
              </w:rPr>
            </w:pPr>
          </w:p>
        </w:tc>
      </w:tr>
      <w:tr w:rsidR="0016056F" w:rsidRPr="000A5C5C" w:rsidTr="007B6FBD">
        <w:trPr>
          <w:trHeight w:val="819"/>
        </w:trPr>
        <w:tc>
          <w:tcPr>
            <w:tcW w:w="6233" w:type="dxa"/>
            <w:gridSpan w:val="5"/>
            <w:shd w:val="clear" w:color="auto" w:fill="auto"/>
          </w:tcPr>
          <w:p w:rsidR="0016056F" w:rsidRPr="000A5C5C" w:rsidRDefault="0016056F" w:rsidP="0024003D">
            <w:pPr>
              <w:spacing w:after="160" w:line="259" w:lineRule="auto"/>
              <w:jc w:val="center"/>
              <w:rPr>
                <w:rFonts w:ascii="Arial" w:hAnsi="Arial" w:cs="Arial"/>
                <w:sz w:val="18"/>
                <w:szCs w:val="18"/>
              </w:rPr>
            </w:pPr>
            <w:r>
              <w:rPr>
                <w:rFonts w:ascii="Arial" w:hAnsi="Arial" w:cs="Arial"/>
                <w:sz w:val="18"/>
                <w:szCs w:val="18"/>
              </w:rPr>
              <w:t>RAZEM</w:t>
            </w:r>
          </w:p>
        </w:tc>
        <w:tc>
          <w:tcPr>
            <w:tcW w:w="1418" w:type="dxa"/>
          </w:tcPr>
          <w:p w:rsidR="0016056F" w:rsidRPr="000A5C5C" w:rsidRDefault="0016056F" w:rsidP="0024003D">
            <w:pPr>
              <w:spacing w:after="160" w:line="259" w:lineRule="auto"/>
              <w:jc w:val="center"/>
              <w:rPr>
                <w:rFonts w:ascii="Arial" w:hAnsi="Arial" w:cs="Arial"/>
                <w:sz w:val="18"/>
                <w:szCs w:val="18"/>
              </w:rPr>
            </w:pPr>
          </w:p>
        </w:tc>
        <w:tc>
          <w:tcPr>
            <w:tcW w:w="1559" w:type="dxa"/>
          </w:tcPr>
          <w:p w:rsidR="0016056F" w:rsidRPr="000A5C5C" w:rsidRDefault="0016056F" w:rsidP="0024003D">
            <w:pPr>
              <w:spacing w:after="160" w:line="259" w:lineRule="auto"/>
              <w:jc w:val="center"/>
              <w:rPr>
                <w:rFonts w:ascii="Arial" w:hAnsi="Arial" w:cs="Arial"/>
                <w:sz w:val="18"/>
                <w:szCs w:val="18"/>
              </w:rPr>
            </w:pPr>
          </w:p>
        </w:tc>
      </w:tr>
      <w:tr w:rsidR="0016056F" w:rsidRPr="000A5C5C" w:rsidTr="00246541">
        <w:trPr>
          <w:trHeight w:val="819"/>
        </w:trPr>
        <w:tc>
          <w:tcPr>
            <w:tcW w:w="7651" w:type="dxa"/>
            <w:gridSpan w:val="6"/>
          </w:tcPr>
          <w:p w:rsidR="0016056F" w:rsidRPr="000A5C5C" w:rsidRDefault="0016056F" w:rsidP="0024003D">
            <w:pPr>
              <w:spacing w:after="160" w:line="259" w:lineRule="auto"/>
              <w:jc w:val="center"/>
              <w:rPr>
                <w:rFonts w:ascii="Arial" w:hAnsi="Arial" w:cs="Arial"/>
                <w:sz w:val="18"/>
                <w:szCs w:val="18"/>
              </w:rPr>
            </w:pPr>
            <w:r>
              <w:rPr>
                <w:rFonts w:ascii="Arial" w:hAnsi="Arial" w:cs="Arial"/>
                <w:sz w:val="18"/>
                <w:szCs w:val="18"/>
              </w:rPr>
              <w:t>RAZEM WARTOŚĆ BRUTTO ZAM. PODSTAWOWEGO I OBJĘTEGO PRAWEM OPCJI</w:t>
            </w:r>
          </w:p>
        </w:tc>
        <w:tc>
          <w:tcPr>
            <w:tcW w:w="1559" w:type="dxa"/>
          </w:tcPr>
          <w:p w:rsidR="0016056F" w:rsidRPr="000A5C5C" w:rsidRDefault="0016056F" w:rsidP="0024003D">
            <w:pPr>
              <w:spacing w:after="160" w:line="259" w:lineRule="auto"/>
              <w:jc w:val="center"/>
              <w:rPr>
                <w:rFonts w:ascii="Arial" w:hAnsi="Arial" w:cs="Arial"/>
                <w:sz w:val="18"/>
                <w:szCs w:val="18"/>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316"/>
        <w:gridCol w:w="2069"/>
        <w:gridCol w:w="1560"/>
        <w:gridCol w:w="1701"/>
      </w:tblGrid>
      <w:tr w:rsidR="0016056F" w:rsidRPr="009E7926" w:rsidTr="0016056F">
        <w:trPr>
          <w:trHeight w:val="663"/>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316"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2069"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560" w:type="dxa"/>
            <w:tcBorders>
              <w:top w:val="single" w:sz="4" w:space="0" w:color="000000"/>
              <w:left w:val="single" w:sz="4" w:space="0" w:color="000000"/>
              <w:bottom w:val="single" w:sz="4" w:space="0" w:color="auto"/>
              <w:right w:val="single" w:sz="4" w:space="0" w:color="000000"/>
            </w:tcBorders>
          </w:tcPr>
          <w:p w:rsidR="0016056F" w:rsidRPr="009E7926" w:rsidRDefault="0016056F" w:rsidP="009E792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701" w:type="dxa"/>
            <w:tcBorders>
              <w:top w:val="single" w:sz="4" w:space="0" w:color="000000"/>
              <w:left w:val="single" w:sz="4" w:space="0" w:color="000000"/>
              <w:bottom w:val="single" w:sz="4" w:space="0" w:color="auto"/>
              <w:right w:val="single" w:sz="4" w:space="0" w:color="000000"/>
            </w:tcBorders>
            <w:hideMark/>
          </w:tcPr>
          <w:p w:rsidR="0016056F" w:rsidRPr="009E7926" w:rsidRDefault="0016056F"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16056F" w:rsidRPr="009E7926" w:rsidTr="0016056F">
        <w:trPr>
          <w:trHeight w:val="526"/>
        </w:trPr>
        <w:tc>
          <w:tcPr>
            <w:tcW w:w="718" w:type="dxa"/>
            <w:tcBorders>
              <w:top w:val="single" w:sz="4" w:space="0" w:color="000000"/>
              <w:left w:val="single" w:sz="4" w:space="0" w:color="000000"/>
              <w:bottom w:val="single" w:sz="4" w:space="0" w:color="000000"/>
              <w:right w:val="single" w:sz="4" w:space="0" w:color="000000"/>
            </w:tcBorders>
            <w:vAlign w:val="bottom"/>
            <w:hideMark/>
          </w:tcPr>
          <w:p w:rsidR="0016056F" w:rsidRPr="009E7926" w:rsidRDefault="0016056F"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316" w:type="dxa"/>
            <w:tcBorders>
              <w:top w:val="single" w:sz="4" w:space="0" w:color="000000"/>
              <w:left w:val="single" w:sz="4" w:space="0" w:color="000000"/>
              <w:bottom w:val="single" w:sz="4" w:space="0" w:color="000000"/>
              <w:right w:val="single" w:sz="4" w:space="0" w:color="000000"/>
            </w:tcBorders>
            <w:noWrap/>
          </w:tcPr>
          <w:p w:rsidR="0016056F" w:rsidRPr="0054633E" w:rsidRDefault="0016056F" w:rsidP="003D5D9E">
            <w:pPr>
              <w:spacing w:after="0"/>
              <w:contextualSpacing/>
              <w:rPr>
                <w:rFonts w:ascii="Arial" w:hAnsi="Arial" w:cs="Arial"/>
                <w:sz w:val="20"/>
                <w:szCs w:val="20"/>
              </w:rPr>
            </w:pPr>
            <w:proofErr w:type="spellStart"/>
            <w:r w:rsidRPr="0016056F">
              <w:rPr>
                <w:rFonts w:ascii="Arial" w:hAnsi="Arial" w:cs="Arial"/>
                <w:sz w:val="20"/>
                <w:szCs w:val="20"/>
                <w:lang w:val="en-US"/>
              </w:rPr>
              <w:t>Termostabilna</w:t>
            </w:r>
            <w:proofErr w:type="spellEnd"/>
            <w:r w:rsidRPr="0016056F">
              <w:rPr>
                <w:rFonts w:ascii="Arial" w:hAnsi="Arial" w:cs="Arial"/>
                <w:sz w:val="20"/>
                <w:szCs w:val="20"/>
                <w:lang w:val="en-US"/>
              </w:rPr>
              <w:t xml:space="preserve"> </w:t>
            </w:r>
            <w:proofErr w:type="spellStart"/>
            <w:r w:rsidRPr="0016056F">
              <w:rPr>
                <w:rFonts w:ascii="Arial" w:hAnsi="Arial" w:cs="Arial"/>
                <w:sz w:val="20"/>
                <w:szCs w:val="20"/>
                <w:lang w:val="en-US"/>
              </w:rPr>
              <w:t>odwrotna</w:t>
            </w:r>
            <w:proofErr w:type="spellEnd"/>
            <w:r w:rsidRPr="0016056F">
              <w:rPr>
                <w:rFonts w:ascii="Arial" w:hAnsi="Arial" w:cs="Arial"/>
                <w:sz w:val="20"/>
                <w:szCs w:val="20"/>
                <w:lang w:val="en-US"/>
              </w:rPr>
              <w:t xml:space="preserve"> </w:t>
            </w:r>
            <w:proofErr w:type="spellStart"/>
            <w:r w:rsidRPr="0016056F">
              <w:rPr>
                <w:rFonts w:ascii="Arial" w:hAnsi="Arial" w:cs="Arial"/>
                <w:sz w:val="20"/>
                <w:szCs w:val="20"/>
                <w:lang w:val="en-US"/>
              </w:rPr>
              <w:t>transkryptaza</w:t>
            </w:r>
            <w:proofErr w:type="spellEnd"/>
          </w:p>
        </w:tc>
        <w:tc>
          <w:tcPr>
            <w:tcW w:w="2069" w:type="dxa"/>
            <w:tcBorders>
              <w:top w:val="single" w:sz="4" w:space="0" w:color="000000"/>
              <w:left w:val="single" w:sz="4" w:space="0" w:color="000000"/>
              <w:bottom w:val="single" w:sz="4" w:space="0" w:color="000000"/>
              <w:right w:val="single" w:sz="4" w:space="0" w:color="000000"/>
            </w:tcBorders>
            <w:noWrap/>
          </w:tcPr>
          <w:p w:rsidR="0016056F" w:rsidRPr="0054633E" w:rsidRDefault="0016056F" w:rsidP="003D5D9E">
            <w:pPr>
              <w:spacing w:after="0"/>
              <w:contextualSpacing/>
              <w:rPr>
                <w:rFonts w:ascii="Arial" w:hAnsi="Arial" w:cs="Arial"/>
                <w:sz w:val="20"/>
                <w:szCs w:val="20"/>
              </w:rPr>
            </w:pPr>
            <w:r w:rsidRPr="0016056F">
              <w:rPr>
                <w:rFonts w:ascii="Arial" w:hAnsi="Arial" w:cs="Arial"/>
                <w:sz w:val="20"/>
                <w:szCs w:val="20"/>
                <w:lang w:val="en-US"/>
              </w:rPr>
              <w:t xml:space="preserve">1 </w:t>
            </w:r>
            <w:proofErr w:type="spellStart"/>
            <w:r w:rsidRPr="0016056F">
              <w:rPr>
                <w:rFonts w:ascii="Arial" w:hAnsi="Arial" w:cs="Arial"/>
                <w:sz w:val="20"/>
                <w:szCs w:val="20"/>
                <w:lang w:val="en-US"/>
              </w:rPr>
              <w:t>opakowan</w:t>
            </w:r>
            <w:r>
              <w:rPr>
                <w:rFonts w:ascii="Arial" w:hAnsi="Arial" w:cs="Arial"/>
                <w:sz w:val="20"/>
                <w:szCs w:val="20"/>
                <w:lang w:val="en-US"/>
              </w:rPr>
              <w:t>ie</w:t>
            </w:r>
            <w:proofErr w:type="spellEnd"/>
            <w:r>
              <w:rPr>
                <w:rFonts w:ascii="Arial" w:hAnsi="Arial" w:cs="Arial"/>
                <w:sz w:val="20"/>
                <w:szCs w:val="20"/>
                <w:lang w:val="en-US"/>
              </w:rPr>
              <w:t xml:space="preserve">           (4 </w:t>
            </w:r>
            <w:proofErr w:type="spellStart"/>
            <w:r>
              <w:rPr>
                <w:rFonts w:ascii="Arial" w:hAnsi="Arial" w:cs="Arial"/>
                <w:sz w:val="20"/>
                <w:szCs w:val="20"/>
                <w:lang w:val="en-US"/>
              </w:rPr>
              <w:t>szt</w:t>
            </w:r>
            <w:proofErr w:type="spellEnd"/>
            <w:r>
              <w:rPr>
                <w:rFonts w:ascii="Arial" w:hAnsi="Arial" w:cs="Arial"/>
                <w:sz w:val="20"/>
                <w:szCs w:val="20"/>
                <w:lang w:val="en-US"/>
              </w:rPr>
              <w:t>. x 10 000 u</w:t>
            </w:r>
            <w:r w:rsidRPr="0016056F">
              <w:rPr>
                <w:rFonts w:ascii="Arial" w:hAnsi="Arial" w:cs="Arial"/>
                <w:sz w:val="20"/>
                <w:szCs w:val="20"/>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16056F" w:rsidRPr="009E7926" w:rsidRDefault="0016056F" w:rsidP="003D5D9E">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6056F" w:rsidRPr="009E7926" w:rsidRDefault="0016056F" w:rsidP="003D5D9E">
            <w:pPr>
              <w:spacing w:after="5" w:line="268" w:lineRule="auto"/>
              <w:ind w:left="10" w:right="58" w:hanging="10"/>
              <w:jc w:val="center"/>
              <w:rPr>
                <w:rFonts w:ascii="Arial" w:eastAsia="Arial" w:hAnsi="Arial" w:cs="Arial"/>
                <w:color w:val="000000"/>
                <w:sz w:val="20"/>
                <w:szCs w:val="20"/>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3D5D9E" w:rsidRDefault="003D5D9E" w:rsidP="009E7926">
      <w:pPr>
        <w:spacing w:after="0" w:line="240" w:lineRule="auto"/>
        <w:ind w:left="10" w:right="58" w:hanging="10"/>
        <w:jc w:val="both"/>
        <w:rPr>
          <w:rFonts w:ascii="Arial" w:eastAsia="Arial" w:hAnsi="Arial" w:cs="Arial"/>
          <w:color w:val="000000"/>
          <w:sz w:val="20"/>
          <w:szCs w:val="20"/>
          <w:lang w:eastAsia="pl-PL"/>
        </w:rPr>
      </w:pPr>
    </w:p>
    <w:p w:rsidR="00933A7F" w:rsidRPr="009E7926" w:rsidRDefault="00933A7F"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III</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316"/>
        <w:gridCol w:w="2069"/>
        <w:gridCol w:w="1560"/>
        <w:gridCol w:w="1701"/>
      </w:tblGrid>
      <w:tr w:rsidR="0016056F" w:rsidRPr="009E7926" w:rsidTr="0024003D">
        <w:trPr>
          <w:trHeight w:val="663"/>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24003D">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316"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2069" w:type="dxa"/>
            <w:tcBorders>
              <w:top w:val="single" w:sz="4" w:space="0" w:color="000000"/>
              <w:left w:val="single" w:sz="4" w:space="0" w:color="000000"/>
              <w:bottom w:val="single" w:sz="4" w:space="0" w:color="000000"/>
              <w:right w:val="single" w:sz="4" w:space="0" w:color="000000"/>
            </w:tcBorders>
            <w:noWrap/>
            <w:vAlign w:val="center"/>
            <w:hideMark/>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560" w:type="dxa"/>
            <w:tcBorders>
              <w:top w:val="single" w:sz="4" w:space="0" w:color="000000"/>
              <w:left w:val="single" w:sz="4" w:space="0" w:color="000000"/>
              <w:bottom w:val="single" w:sz="4" w:space="0" w:color="auto"/>
              <w:right w:val="single" w:sz="4" w:space="0" w:color="000000"/>
            </w:tcBorders>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701" w:type="dxa"/>
            <w:tcBorders>
              <w:top w:val="single" w:sz="4" w:space="0" w:color="000000"/>
              <w:left w:val="single" w:sz="4" w:space="0" w:color="000000"/>
              <w:bottom w:val="single" w:sz="4" w:space="0" w:color="auto"/>
              <w:right w:val="single" w:sz="4" w:space="0" w:color="000000"/>
            </w:tcBorders>
            <w:hideMark/>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16056F" w:rsidRPr="009E7926" w:rsidTr="0024003D">
        <w:trPr>
          <w:trHeight w:val="526"/>
        </w:trPr>
        <w:tc>
          <w:tcPr>
            <w:tcW w:w="718" w:type="dxa"/>
            <w:tcBorders>
              <w:top w:val="single" w:sz="4" w:space="0" w:color="000000"/>
              <w:left w:val="single" w:sz="4" w:space="0" w:color="000000"/>
              <w:bottom w:val="single" w:sz="4" w:space="0" w:color="000000"/>
              <w:right w:val="single" w:sz="4" w:space="0" w:color="000000"/>
            </w:tcBorders>
            <w:vAlign w:val="bottom"/>
            <w:hideMark/>
          </w:tcPr>
          <w:p w:rsidR="0016056F" w:rsidRPr="009E7926" w:rsidRDefault="0016056F" w:rsidP="0024003D">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316" w:type="dxa"/>
            <w:tcBorders>
              <w:top w:val="single" w:sz="4" w:space="0" w:color="000000"/>
              <w:left w:val="single" w:sz="4" w:space="0" w:color="000000"/>
              <w:bottom w:val="single" w:sz="4" w:space="0" w:color="000000"/>
              <w:right w:val="single" w:sz="4" w:space="0" w:color="000000"/>
            </w:tcBorders>
            <w:noWrap/>
          </w:tcPr>
          <w:p w:rsidR="0016056F" w:rsidRPr="0054633E" w:rsidRDefault="0016056F" w:rsidP="0024003D">
            <w:pPr>
              <w:spacing w:after="0"/>
              <w:contextualSpacing/>
              <w:rPr>
                <w:rFonts w:ascii="Arial" w:hAnsi="Arial" w:cs="Arial"/>
                <w:sz w:val="20"/>
                <w:szCs w:val="20"/>
              </w:rPr>
            </w:pPr>
            <w:proofErr w:type="spellStart"/>
            <w:r w:rsidRPr="000A5C5C">
              <w:rPr>
                <w:rFonts w:ascii="Arial" w:hAnsi="Arial" w:cs="Arial"/>
                <w:sz w:val="18"/>
                <w:szCs w:val="18"/>
              </w:rPr>
              <w:t>Endonukleaza</w:t>
            </w:r>
            <w:proofErr w:type="spellEnd"/>
            <w:r w:rsidRPr="000A5C5C">
              <w:rPr>
                <w:rFonts w:ascii="Arial" w:hAnsi="Arial" w:cs="Arial"/>
                <w:sz w:val="18"/>
                <w:szCs w:val="18"/>
              </w:rPr>
              <w:t xml:space="preserve"> restrykcyjna</w:t>
            </w:r>
          </w:p>
        </w:tc>
        <w:tc>
          <w:tcPr>
            <w:tcW w:w="2069" w:type="dxa"/>
            <w:tcBorders>
              <w:top w:val="single" w:sz="4" w:space="0" w:color="000000"/>
              <w:left w:val="single" w:sz="4" w:space="0" w:color="000000"/>
              <w:bottom w:val="single" w:sz="4" w:space="0" w:color="000000"/>
              <w:right w:val="single" w:sz="4" w:space="0" w:color="000000"/>
            </w:tcBorders>
            <w:noWrap/>
          </w:tcPr>
          <w:p w:rsidR="0016056F" w:rsidRPr="000A5C5C" w:rsidRDefault="0016056F" w:rsidP="0016056F">
            <w:pPr>
              <w:spacing w:after="0" w:line="240" w:lineRule="auto"/>
              <w:jc w:val="center"/>
              <w:rPr>
                <w:rFonts w:ascii="Arial" w:hAnsi="Arial" w:cs="Arial"/>
                <w:sz w:val="18"/>
                <w:szCs w:val="18"/>
              </w:rPr>
            </w:pPr>
            <w:r w:rsidRPr="000A5C5C">
              <w:rPr>
                <w:rFonts w:ascii="Arial" w:hAnsi="Arial" w:cs="Arial"/>
                <w:sz w:val="18"/>
                <w:szCs w:val="18"/>
              </w:rPr>
              <w:t xml:space="preserve">5000 u </w:t>
            </w:r>
          </w:p>
          <w:p w:rsidR="0016056F" w:rsidRPr="0054633E" w:rsidRDefault="0016056F" w:rsidP="0024003D">
            <w:pPr>
              <w:spacing w:after="0"/>
              <w:contextualSpacing/>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6056F" w:rsidRPr="009E7926" w:rsidRDefault="0016056F" w:rsidP="0024003D">
            <w:pPr>
              <w:spacing w:after="5" w:line="268" w:lineRule="auto"/>
              <w:ind w:left="10" w:right="58" w:hanging="10"/>
              <w:jc w:val="center"/>
              <w:rPr>
                <w:rFonts w:ascii="Arial" w:eastAsia="Arial" w:hAnsi="Arial" w:cs="Arial"/>
                <w:color w:val="000000"/>
                <w:sz w:val="20"/>
                <w:szCs w:val="20"/>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FA64A5" w:rsidRPr="009E7926" w:rsidRDefault="00FA64A5" w:rsidP="00FA64A5">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lastRenderedPageBreak/>
        <w:t xml:space="preserve">Część </w:t>
      </w:r>
      <w:r>
        <w:rPr>
          <w:rFonts w:ascii="Arial" w:eastAsia="Arial" w:hAnsi="Arial" w:cs="Arial"/>
          <w:b/>
          <w:color w:val="000000"/>
          <w:sz w:val="20"/>
          <w:szCs w:val="20"/>
          <w:lang w:eastAsia="pl-PL"/>
        </w:rPr>
        <w:t>IV</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316"/>
        <w:gridCol w:w="2069"/>
        <w:gridCol w:w="1560"/>
        <w:gridCol w:w="1701"/>
      </w:tblGrid>
      <w:tr w:rsidR="00FA64A5" w:rsidRPr="009E7926" w:rsidTr="0024003D">
        <w:trPr>
          <w:trHeight w:val="663"/>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FA64A5" w:rsidRPr="009E7926" w:rsidRDefault="00FA64A5" w:rsidP="0024003D">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316" w:type="dxa"/>
            <w:tcBorders>
              <w:top w:val="single" w:sz="4" w:space="0" w:color="000000"/>
              <w:left w:val="single" w:sz="4" w:space="0" w:color="000000"/>
              <w:bottom w:val="single" w:sz="4" w:space="0" w:color="000000"/>
              <w:right w:val="single" w:sz="4" w:space="0" w:color="000000"/>
            </w:tcBorders>
            <w:noWrap/>
            <w:vAlign w:val="center"/>
            <w:hideMark/>
          </w:tcPr>
          <w:p w:rsidR="00FA64A5" w:rsidRPr="009E7926" w:rsidRDefault="00FA64A5"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2069" w:type="dxa"/>
            <w:tcBorders>
              <w:top w:val="single" w:sz="4" w:space="0" w:color="000000"/>
              <w:left w:val="single" w:sz="4" w:space="0" w:color="000000"/>
              <w:bottom w:val="single" w:sz="4" w:space="0" w:color="000000"/>
              <w:right w:val="single" w:sz="4" w:space="0" w:color="000000"/>
            </w:tcBorders>
            <w:noWrap/>
            <w:vAlign w:val="center"/>
            <w:hideMark/>
          </w:tcPr>
          <w:p w:rsidR="00FA64A5" w:rsidRPr="009E7926" w:rsidRDefault="00FA64A5"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560" w:type="dxa"/>
            <w:tcBorders>
              <w:top w:val="single" w:sz="4" w:space="0" w:color="000000"/>
              <w:left w:val="single" w:sz="4" w:space="0" w:color="000000"/>
              <w:bottom w:val="single" w:sz="4" w:space="0" w:color="auto"/>
              <w:right w:val="single" w:sz="4" w:space="0" w:color="000000"/>
            </w:tcBorders>
          </w:tcPr>
          <w:p w:rsidR="00FA64A5" w:rsidRPr="009E7926" w:rsidRDefault="00FA64A5" w:rsidP="0024003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701" w:type="dxa"/>
            <w:tcBorders>
              <w:top w:val="single" w:sz="4" w:space="0" w:color="000000"/>
              <w:left w:val="single" w:sz="4" w:space="0" w:color="000000"/>
              <w:bottom w:val="single" w:sz="4" w:space="0" w:color="auto"/>
              <w:right w:val="single" w:sz="4" w:space="0" w:color="000000"/>
            </w:tcBorders>
            <w:hideMark/>
          </w:tcPr>
          <w:p w:rsidR="00FA64A5" w:rsidRPr="009E7926" w:rsidRDefault="00FA64A5"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FA64A5" w:rsidRPr="009E7926" w:rsidTr="0024003D">
        <w:trPr>
          <w:trHeight w:val="526"/>
        </w:trPr>
        <w:tc>
          <w:tcPr>
            <w:tcW w:w="718" w:type="dxa"/>
            <w:tcBorders>
              <w:top w:val="single" w:sz="4" w:space="0" w:color="000000"/>
              <w:left w:val="single" w:sz="4" w:space="0" w:color="000000"/>
              <w:bottom w:val="single" w:sz="4" w:space="0" w:color="000000"/>
              <w:right w:val="single" w:sz="4" w:space="0" w:color="000000"/>
            </w:tcBorders>
            <w:vAlign w:val="bottom"/>
            <w:hideMark/>
          </w:tcPr>
          <w:p w:rsidR="00FA64A5" w:rsidRPr="009E7926" w:rsidRDefault="00FA64A5" w:rsidP="00FA64A5">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316" w:type="dxa"/>
            <w:tcBorders>
              <w:top w:val="single" w:sz="4" w:space="0" w:color="000000"/>
              <w:left w:val="single" w:sz="4" w:space="0" w:color="000000"/>
              <w:bottom w:val="single" w:sz="4" w:space="0" w:color="000000"/>
              <w:right w:val="single" w:sz="4" w:space="0" w:color="000000"/>
            </w:tcBorders>
            <w:noWrap/>
          </w:tcPr>
          <w:p w:rsidR="00FA64A5" w:rsidRPr="0054633E" w:rsidRDefault="00FA64A5" w:rsidP="00FA64A5">
            <w:pPr>
              <w:spacing w:after="0"/>
              <w:contextualSpacing/>
              <w:rPr>
                <w:rFonts w:ascii="Arial" w:hAnsi="Arial" w:cs="Arial"/>
                <w:sz w:val="20"/>
                <w:szCs w:val="20"/>
              </w:rPr>
            </w:pPr>
            <w:r w:rsidRPr="000A5C5C">
              <w:rPr>
                <w:rFonts w:ascii="Arial" w:hAnsi="Arial" w:cs="Arial"/>
                <w:sz w:val="18"/>
                <w:szCs w:val="18"/>
              </w:rPr>
              <w:t>Zestaw do ekstrakcji RNA</w:t>
            </w:r>
          </w:p>
        </w:tc>
        <w:tc>
          <w:tcPr>
            <w:tcW w:w="2069" w:type="dxa"/>
            <w:tcBorders>
              <w:top w:val="single" w:sz="4" w:space="0" w:color="000000"/>
              <w:left w:val="single" w:sz="4" w:space="0" w:color="000000"/>
              <w:bottom w:val="single" w:sz="4" w:space="0" w:color="000000"/>
              <w:right w:val="single" w:sz="4" w:space="0" w:color="000000"/>
            </w:tcBorders>
            <w:noWrap/>
          </w:tcPr>
          <w:p w:rsidR="00FA64A5" w:rsidRPr="000A5C5C" w:rsidRDefault="00FA64A5" w:rsidP="00FA64A5">
            <w:pPr>
              <w:spacing w:after="160" w:line="259" w:lineRule="auto"/>
              <w:jc w:val="center"/>
              <w:rPr>
                <w:rFonts w:ascii="Arial" w:hAnsi="Arial" w:cs="Arial"/>
                <w:sz w:val="18"/>
                <w:szCs w:val="18"/>
              </w:rPr>
            </w:pPr>
            <w:r w:rsidRPr="000A5C5C">
              <w:rPr>
                <w:rFonts w:ascii="Arial" w:hAnsi="Arial" w:cs="Arial"/>
                <w:sz w:val="18"/>
                <w:szCs w:val="18"/>
              </w:rPr>
              <w:t>2 zestawy</w:t>
            </w:r>
          </w:p>
        </w:tc>
        <w:tc>
          <w:tcPr>
            <w:tcW w:w="1560" w:type="dxa"/>
            <w:tcBorders>
              <w:top w:val="single" w:sz="4" w:space="0" w:color="000000"/>
              <w:left w:val="single" w:sz="4" w:space="0" w:color="000000"/>
              <w:bottom w:val="single" w:sz="4" w:space="0" w:color="000000"/>
              <w:right w:val="single" w:sz="4" w:space="0" w:color="000000"/>
            </w:tcBorders>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p>
        </w:tc>
      </w:tr>
      <w:tr w:rsidR="00FA64A5" w:rsidRPr="009E7926" w:rsidTr="0024003D">
        <w:trPr>
          <w:trHeight w:val="526"/>
        </w:trPr>
        <w:tc>
          <w:tcPr>
            <w:tcW w:w="718" w:type="dxa"/>
            <w:tcBorders>
              <w:top w:val="single" w:sz="4" w:space="0" w:color="000000"/>
              <w:left w:val="single" w:sz="4" w:space="0" w:color="000000"/>
              <w:bottom w:val="single" w:sz="4" w:space="0" w:color="000000"/>
              <w:right w:val="single" w:sz="4" w:space="0" w:color="000000"/>
            </w:tcBorders>
            <w:vAlign w:val="bottom"/>
          </w:tcPr>
          <w:p w:rsidR="00FA64A5" w:rsidRPr="009E7926" w:rsidRDefault="00FA64A5" w:rsidP="00FA64A5">
            <w:pPr>
              <w:spacing w:after="0" w:line="240"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2</w:t>
            </w:r>
          </w:p>
        </w:tc>
        <w:tc>
          <w:tcPr>
            <w:tcW w:w="2316" w:type="dxa"/>
            <w:tcBorders>
              <w:top w:val="single" w:sz="4" w:space="0" w:color="000000"/>
              <w:left w:val="single" w:sz="4" w:space="0" w:color="000000"/>
              <w:bottom w:val="single" w:sz="4" w:space="0" w:color="000000"/>
              <w:right w:val="single" w:sz="4" w:space="0" w:color="000000"/>
            </w:tcBorders>
            <w:noWrap/>
          </w:tcPr>
          <w:p w:rsidR="00FA64A5" w:rsidRPr="000A5C5C" w:rsidRDefault="00FA64A5" w:rsidP="00FA64A5">
            <w:pPr>
              <w:spacing w:after="0"/>
              <w:contextualSpacing/>
              <w:rPr>
                <w:rFonts w:ascii="Arial" w:hAnsi="Arial" w:cs="Arial"/>
                <w:sz w:val="18"/>
                <w:szCs w:val="18"/>
              </w:rPr>
            </w:pPr>
            <w:r>
              <w:rPr>
                <w:rFonts w:ascii="Arial" w:hAnsi="Arial" w:cs="Arial"/>
                <w:sz w:val="18"/>
                <w:szCs w:val="18"/>
              </w:rPr>
              <w:t>Zestaw do ekstrakcji D</w:t>
            </w:r>
            <w:r w:rsidRPr="000A5C5C">
              <w:rPr>
                <w:rFonts w:ascii="Arial" w:hAnsi="Arial" w:cs="Arial"/>
                <w:sz w:val="18"/>
                <w:szCs w:val="18"/>
              </w:rPr>
              <w:t>NA</w:t>
            </w:r>
          </w:p>
        </w:tc>
        <w:tc>
          <w:tcPr>
            <w:tcW w:w="2069" w:type="dxa"/>
            <w:tcBorders>
              <w:top w:val="single" w:sz="4" w:space="0" w:color="000000"/>
              <w:left w:val="single" w:sz="4" w:space="0" w:color="000000"/>
              <w:bottom w:val="single" w:sz="4" w:space="0" w:color="000000"/>
              <w:right w:val="single" w:sz="4" w:space="0" w:color="000000"/>
            </w:tcBorders>
            <w:noWrap/>
          </w:tcPr>
          <w:p w:rsidR="00FA64A5" w:rsidRPr="000A5C5C" w:rsidRDefault="00FA64A5" w:rsidP="00FA64A5">
            <w:pPr>
              <w:spacing w:after="160" w:line="259" w:lineRule="auto"/>
              <w:jc w:val="center"/>
              <w:rPr>
                <w:rFonts w:ascii="Arial" w:hAnsi="Arial" w:cs="Arial"/>
                <w:sz w:val="18"/>
                <w:szCs w:val="18"/>
              </w:rPr>
            </w:pPr>
            <w:r w:rsidRPr="000A5C5C">
              <w:rPr>
                <w:rFonts w:ascii="Arial" w:hAnsi="Arial" w:cs="Arial"/>
                <w:sz w:val="18"/>
                <w:szCs w:val="18"/>
              </w:rPr>
              <w:t>2 zestawy</w:t>
            </w:r>
          </w:p>
        </w:tc>
        <w:tc>
          <w:tcPr>
            <w:tcW w:w="1560" w:type="dxa"/>
            <w:tcBorders>
              <w:top w:val="single" w:sz="4" w:space="0" w:color="000000"/>
              <w:left w:val="single" w:sz="4" w:space="0" w:color="000000"/>
              <w:bottom w:val="single" w:sz="4" w:space="0" w:color="000000"/>
              <w:right w:val="single" w:sz="4" w:space="0" w:color="000000"/>
            </w:tcBorders>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p>
        </w:tc>
      </w:tr>
      <w:tr w:rsidR="00FA64A5" w:rsidRPr="009E7926" w:rsidTr="00B4603D">
        <w:trPr>
          <w:trHeight w:val="526"/>
        </w:trPr>
        <w:tc>
          <w:tcPr>
            <w:tcW w:w="6663" w:type="dxa"/>
            <w:gridSpan w:val="4"/>
            <w:tcBorders>
              <w:top w:val="single" w:sz="4" w:space="0" w:color="000000"/>
              <w:left w:val="single" w:sz="4" w:space="0" w:color="000000"/>
              <w:bottom w:val="single" w:sz="4" w:space="0" w:color="000000"/>
              <w:right w:val="single" w:sz="4" w:space="0" w:color="000000"/>
            </w:tcBorders>
            <w:vAlign w:val="bottom"/>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RAZEM</w:t>
            </w:r>
          </w:p>
        </w:tc>
        <w:tc>
          <w:tcPr>
            <w:tcW w:w="1701" w:type="dxa"/>
            <w:tcBorders>
              <w:top w:val="single" w:sz="4" w:space="0" w:color="000000"/>
              <w:left w:val="single" w:sz="4" w:space="0" w:color="000000"/>
              <w:bottom w:val="single" w:sz="4" w:space="0" w:color="000000"/>
              <w:right w:val="single" w:sz="4" w:space="0" w:color="000000"/>
            </w:tcBorders>
          </w:tcPr>
          <w:p w:rsidR="00FA64A5" w:rsidRPr="009E7926" w:rsidRDefault="00FA64A5" w:rsidP="00FA64A5">
            <w:pPr>
              <w:spacing w:after="5" w:line="268" w:lineRule="auto"/>
              <w:ind w:left="10" w:right="58" w:hanging="10"/>
              <w:jc w:val="center"/>
              <w:rPr>
                <w:rFonts w:ascii="Arial" w:eastAsia="Arial" w:hAnsi="Arial" w:cs="Arial"/>
                <w:color w:val="000000"/>
                <w:sz w:val="20"/>
                <w:szCs w:val="20"/>
              </w:rPr>
            </w:pPr>
          </w:p>
        </w:tc>
      </w:tr>
    </w:tbl>
    <w:p w:rsidR="00FA64A5" w:rsidRPr="009E7926" w:rsidRDefault="00FA64A5" w:rsidP="009E7926">
      <w:pPr>
        <w:spacing w:after="0" w:line="240" w:lineRule="auto"/>
        <w:ind w:left="10" w:right="58" w:hanging="10"/>
        <w:jc w:val="both"/>
        <w:rPr>
          <w:rFonts w:ascii="Arial" w:eastAsia="Arial" w:hAnsi="Arial" w:cs="Arial"/>
          <w:color w:val="000000"/>
          <w:sz w:val="20"/>
          <w:szCs w:val="20"/>
          <w:lang w:eastAsia="pl-PL"/>
        </w:rPr>
      </w:pPr>
    </w:p>
    <w:p w:rsidR="000610E7" w:rsidRPr="009E7926" w:rsidRDefault="000610E7" w:rsidP="000610E7">
      <w:pPr>
        <w:tabs>
          <w:tab w:val="left" w:pos="709"/>
        </w:tabs>
        <w:spacing w:after="0" w:line="268" w:lineRule="auto"/>
        <w:ind w:left="10" w:right="58" w:hanging="10"/>
        <w:jc w:val="both"/>
        <w:rPr>
          <w:rFonts w:ascii="Arial" w:eastAsia="Arial" w:hAnsi="Arial" w:cs="Arial"/>
          <w:color w:val="000000"/>
          <w:sz w:val="20"/>
          <w:szCs w:val="20"/>
          <w:lang w:eastAsia="pl-PL"/>
        </w:rPr>
      </w:pPr>
    </w:p>
    <w:p w:rsidR="000610E7" w:rsidRPr="009E7926" w:rsidRDefault="000610E7" w:rsidP="000610E7">
      <w:pPr>
        <w:tabs>
          <w:tab w:val="left" w:pos="709"/>
        </w:tabs>
        <w:spacing w:after="0" w:line="268" w:lineRule="auto"/>
        <w:ind w:left="10" w:right="58" w:hanging="10"/>
        <w:jc w:val="both"/>
        <w:rPr>
          <w:rFonts w:ascii="Arial" w:eastAsia="Arial" w:hAnsi="Arial" w:cs="Arial"/>
          <w:b/>
          <w:color w:val="000000"/>
          <w:sz w:val="20"/>
          <w:szCs w:val="20"/>
          <w:lang w:eastAsia="pl-PL"/>
        </w:rPr>
      </w:pPr>
      <w:r>
        <w:rPr>
          <w:rFonts w:ascii="Arial" w:eastAsia="Arial" w:hAnsi="Arial" w:cs="Arial"/>
          <w:b/>
          <w:color w:val="000000"/>
          <w:sz w:val="20"/>
          <w:szCs w:val="20"/>
          <w:lang w:eastAsia="pl-PL"/>
        </w:rPr>
        <w:t>Część V</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1559"/>
        <w:gridCol w:w="1418"/>
        <w:gridCol w:w="1418"/>
        <w:gridCol w:w="1418"/>
        <w:gridCol w:w="1559"/>
      </w:tblGrid>
      <w:tr w:rsidR="000610E7" w:rsidRPr="000A5C5C" w:rsidTr="0024003D">
        <w:trPr>
          <w:trHeight w:val="984"/>
        </w:trPr>
        <w:tc>
          <w:tcPr>
            <w:tcW w:w="534" w:type="dxa"/>
            <w:shd w:val="clear" w:color="auto" w:fill="auto"/>
          </w:tcPr>
          <w:p w:rsidR="000610E7" w:rsidRPr="00A274F1" w:rsidRDefault="000610E7" w:rsidP="0024003D">
            <w:pPr>
              <w:spacing w:after="160" w:line="259" w:lineRule="auto"/>
              <w:rPr>
                <w:rFonts w:ascii="Arial" w:hAnsi="Arial" w:cs="Arial"/>
                <w:sz w:val="18"/>
                <w:szCs w:val="18"/>
              </w:rPr>
            </w:pPr>
            <w:r w:rsidRPr="00A274F1">
              <w:rPr>
                <w:rFonts w:ascii="Arial" w:hAnsi="Arial" w:cs="Arial"/>
                <w:sz w:val="18"/>
                <w:szCs w:val="18"/>
              </w:rPr>
              <w:t>Lp.</w:t>
            </w:r>
          </w:p>
        </w:tc>
        <w:tc>
          <w:tcPr>
            <w:tcW w:w="1304" w:type="dxa"/>
            <w:shd w:val="clear" w:color="auto" w:fill="auto"/>
          </w:tcPr>
          <w:p w:rsidR="000610E7" w:rsidRPr="000610E7" w:rsidRDefault="000610E7" w:rsidP="0024003D">
            <w:pPr>
              <w:spacing w:after="160" w:line="259" w:lineRule="auto"/>
              <w:jc w:val="center"/>
              <w:rPr>
                <w:rFonts w:ascii="Arial" w:hAnsi="Arial" w:cs="Arial"/>
                <w:sz w:val="18"/>
                <w:szCs w:val="18"/>
              </w:rPr>
            </w:pPr>
            <w:r w:rsidRPr="000610E7">
              <w:rPr>
                <w:rFonts w:ascii="Arial" w:hAnsi="Arial" w:cs="Arial"/>
                <w:sz w:val="18"/>
                <w:szCs w:val="18"/>
              </w:rPr>
              <w:t>Przedmiot zamówienia</w:t>
            </w:r>
          </w:p>
          <w:p w:rsidR="000610E7" w:rsidRPr="000610E7" w:rsidRDefault="000610E7" w:rsidP="0024003D">
            <w:pPr>
              <w:spacing w:after="160" w:line="259" w:lineRule="auto"/>
              <w:jc w:val="center"/>
              <w:rPr>
                <w:rFonts w:ascii="Arial" w:hAnsi="Arial" w:cs="Arial"/>
                <w:sz w:val="18"/>
                <w:szCs w:val="18"/>
              </w:rPr>
            </w:pPr>
          </w:p>
        </w:tc>
        <w:tc>
          <w:tcPr>
            <w:tcW w:w="1559" w:type="dxa"/>
            <w:shd w:val="clear" w:color="auto" w:fill="auto"/>
          </w:tcPr>
          <w:p w:rsidR="000610E7" w:rsidRPr="000610E7" w:rsidRDefault="000610E7" w:rsidP="0024003D">
            <w:pPr>
              <w:spacing w:after="160" w:line="259" w:lineRule="auto"/>
              <w:jc w:val="center"/>
              <w:rPr>
                <w:rFonts w:ascii="Arial" w:hAnsi="Arial" w:cs="Arial"/>
                <w:sz w:val="18"/>
                <w:szCs w:val="18"/>
              </w:rPr>
            </w:pPr>
            <w:r w:rsidRPr="000610E7">
              <w:rPr>
                <w:rFonts w:ascii="Arial" w:hAnsi="Arial" w:cs="Arial"/>
                <w:sz w:val="18"/>
                <w:szCs w:val="18"/>
              </w:rPr>
              <w:t>Ilość w zamówieniu podstawowym</w:t>
            </w:r>
          </w:p>
        </w:tc>
        <w:tc>
          <w:tcPr>
            <w:tcW w:w="1418" w:type="dxa"/>
          </w:tcPr>
          <w:p w:rsidR="000610E7" w:rsidRPr="000610E7" w:rsidRDefault="000610E7" w:rsidP="0024003D">
            <w:pPr>
              <w:spacing w:after="160" w:line="259" w:lineRule="auto"/>
              <w:jc w:val="center"/>
              <w:rPr>
                <w:rFonts w:ascii="Arial" w:hAnsi="Arial" w:cs="Arial"/>
                <w:sz w:val="18"/>
                <w:szCs w:val="18"/>
              </w:rPr>
            </w:pPr>
            <w:r w:rsidRPr="000610E7">
              <w:rPr>
                <w:rFonts w:ascii="Arial" w:hAnsi="Arial" w:cs="Arial"/>
                <w:sz w:val="18"/>
                <w:szCs w:val="18"/>
              </w:rPr>
              <w:t>Ilość w zamówieniu objętym prawem opcji</w:t>
            </w:r>
          </w:p>
        </w:tc>
        <w:tc>
          <w:tcPr>
            <w:tcW w:w="1418" w:type="dxa"/>
          </w:tcPr>
          <w:p w:rsidR="000610E7" w:rsidRPr="000610E7" w:rsidRDefault="000610E7" w:rsidP="0024003D">
            <w:pPr>
              <w:spacing w:after="0" w:line="240" w:lineRule="auto"/>
              <w:jc w:val="center"/>
              <w:rPr>
                <w:rFonts w:ascii="Arial" w:hAnsi="Arial" w:cs="Arial"/>
                <w:bCs/>
                <w:color w:val="000000"/>
                <w:sz w:val="18"/>
                <w:szCs w:val="18"/>
              </w:rPr>
            </w:pPr>
            <w:r w:rsidRPr="000610E7">
              <w:rPr>
                <w:rFonts w:ascii="Arial" w:eastAsia="Arial" w:hAnsi="Arial" w:cs="Arial"/>
                <w:color w:val="000000"/>
                <w:sz w:val="18"/>
                <w:szCs w:val="18"/>
              </w:rPr>
              <w:t>Producent, nr katalogowy</w:t>
            </w:r>
          </w:p>
        </w:tc>
        <w:tc>
          <w:tcPr>
            <w:tcW w:w="1418" w:type="dxa"/>
            <w:vAlign w:val="center"/>
          </w:tcPr>
          <w:p w:rsidR="000610E7" w:rsidRPr="000610E7" w:rsidRDefault="000610E7" w:rsidP="0024003D">
            <w:pPr>
              <w:spacing w:after="0" w:line="240" w:lineRule="auto"/>
              <w:jc w:val="center"/>
              <w:rPr>
                <w:rFonts w:ascii="Arial" w:hAnsi="Arial" w:cs="Arial"/>
                <w:bCs/>
                <w:color w:val="000000"/>
                <w:sz w:val="18"/>
                <w:szCs w:val="18"/>
              </w:rPr>
            </w:pPr>
            <w:r w:rsidRPr="000610E7">
              <w:rPr>
                <w:rFonts w:ascii="Arial" w:hAnsi="Arial" w:cs="Arial"/>
                <w:bCs/>
                <w:color w:val="000000"/>
                <w:sz w:val="18"/>
                <w:szCs w:val="18"/>
              </w:rPr>
              <w:t>Wartość brutto zamówienia podstawowego PLN</w:t>
            </w:r>
          </w:p>
          <w:p w:rsidR="000610E7" w:rsidRPr="000610E7" w:rsidRDefault="000610E7" w:rsidP="0024003D">
            <w:pPr>
              <w:spacing w:after="0" w:line="240" w:lineRule="auto"/>
              <w:jc w:val="center"/>
              <w:rPr>
                <w:rFonts w:ascii="Arial" w:hAnsi="Arial" w:cs="Arial"/>
                <w:bCs/>
                <w:color w:val="000000"/>
                <w:sz w:val="18"/>
                <w:szCs w:val="18"/>
              </w:rPr>
            </w:pPr>
          </w:p>
        </w:tc>
        <w:tc>
          <w:tcPr>
            <w:tcW w:w="1559" w:type="dxa"/>
            <w:vAlign w:val="center"/>
          </w:tcPr>
          <w:p w:rsidR="000610E7" w:rsidRPr="000610E7" w:rsidRDefault="000610E7" w:rsidP="0024003D">
            <w:pPr>
              <w:spacing w:after="0" w:line="240" w:lineRule="auto"/>
              <w:jc w:val="center"/>
              <w:rPr>
                <w:rFonts w:ascii="Arial" w:hAnsi="Arial" w:cs="Arial"/>
                <w:bCs/>
                <w:color w:val="000000"/>
                <w:sz w:val="18"/>
                <w:szCs w:val="18"/>
              </w:rPr>
            </w:pPr>
            <w:r w:rsidRPr="000610E7">
              <w:rPr>
                <w:rFonts w:ascii="Arial" w:hAnsi="Arial" w:cs="Arial"/>
                <w:bCs/>
                <w:color w:val="000000"/>
                <w:sz w:val="18"/>
                <w:szCs w:val="18"/>
              </w:rPr>
              <w:t>Wartość brutto zamówienia objętego prawem opcji PLN</w:t>
            </w:r>
          </w:p>
          <w:p w:rsidR="000610E7" w:rsidRPr="000610E7" w:rsidRDefault="000610E7" w:rsidP="0024003D">
            <w:pPr>
              <w:spacing w:after="0" w:line="240" w:lineRule="auto"/>
              <w:jc w:val="center"/>
              <w:rPr>
                <w:rFonts w:ascii="Arial" w:hAnsi="Arial" w:cs="Arial"/>
                <w:bCs/>
                <w:color w:val="000000"/>
                <w:sz w:val="18"/>
                <w:szCs w:val="18"/>
              </w:rPr>
            </w:pPr>
          </w:p>
        </w:tc>
      </w:tr>
      <w:tr w:rsidR="000610E7" w:rsidRPr="000A5C5C" w:rsidTr="0024003D">
        <w:trPr>
          <w:trHeight w:val="889"/>
        </w:trPr>
        <w:tc>
          <w:tcPr>
            <w:tcW w:w="534" w:type="dxa"/>
            <w:shd w:val="clear" w:color="auto" w:fill="auto"/>
          </w:tcPr>
          <w:p w:rsidR="000610E7" w:rsidRPr="000A5C5C" w:rsidRDefault="000610E7" w:rsidP="000610E7">
            <w:pPr>
              <w:spacing w:after="160" w:line="259" w:lineRule="auto"/>
              <w:rPr>
                <w:rFonts w:ascii="Arial" w:hAnsi="Arial" w:cs="Arial"/>
                <w:sz w:val="18"/>
                <w:szCs w:val="18"/>
              </w:rPr>
            </w:pPr>
            <w:r w:rsidRPr="000A5C5C">
              <w:rPr>
                <w:rFonts w:ascii="Arial" w:hAnsi="Arial" w:cs="Arial"/>
                <w:sz w:val="18"/>
                <w:szCs w:val="18"/>
              </w:rPr>
              <w:t>1</w:t>
            </w:r>
          </w:p>
        </w:tc>
        <w:tc>
          <w:tcPr>
            <w:tcW w:w="1304" w:type="dxa"/>
            <w:shd w:val="clear" w:color="auto" w:fill="auto"/>
          </w:tcPr>
          <w:p w:rsidR="000610E7" w:rsidRPr="000A5C5C" w:rsidRDefault="000610E7" w:rsidP="000610E7">
            <w:pPr>
              <w:spacing w:after="0" w:line="240" w:lineRule="auto"/>
              <w:rPr>
                <w:rFonts w:ascii="Arial" w:hAnsi="Arial" w:cs="Arial"/>
                <w:sz w:val="18"/>
                <w:szCs w:val="18"/>
              </w:rPr>
            </w:pPr>
            <w:proofErr w:type="spellStart"/>
            <w:r w:rsidRPr="000A5C5C">
              <w:rPr>
                <w:rFonts w:ascii="Arial" w:hAnsi="Arial" w:cs="Arial"/>
                <w:sz w:val="18"/>
                <w:szCs w:val="18"/>
              </w:rPr>
              <w:t>DegradasePlus</w:t>
            </w:r>
            <w:proofErr w:type="spellEnd"/>
            <w:r w:rsidRPr="000A5C5C">
              <w:rPr>
                <w:rFonts w:ascii="Arial" w:hAnsi="Arial" w:cs="Arial"/>
                <w:sz w:val="18"/>
                <w:szCs w:val="18"/>
              </w:rPr>
              <w:t xml:space="preserve"> 500 u lub równoważny</w:t>
            </w:r>
          </w:p>
        </w:tc>
        <w:tc>
          <w:tcPr>
            <w:tcW w:w="1559" w:type="dxa"/>
            <w:shd w:val="clear" w:color="auto" w:fill="auto"/>
          </w:tcPr>
          <w:p w:rsidR="000610E7" w:rsidRPr="000A5C5C" w:rsidRDefault="000610E7" w:rsidP="000610E7">
            <w:pPr>
              <w:spacing w:after="160" w:line="259" w:lineRule="auto"/>
              <w:jc w:val="center"/>
              <w:rPr>
                <w:rFonts w:ascii="Arial" w:hAnsi="Arial" w:cs="Arial"/>
                <w:sz w:val="18"/>
                <w:szCs w:val="18"/>
              </w:rPr>
            </w:pPr>
            <w:r w:rsidRPr="000A5C5C">
              <w:rPr>
                <w:rFonts w:ascii="Arial" w:hAnsi="Arial" w:cs="Arial"/>
                <w:sz w:val="18"/>
                <w:szCs w:val="18"/>
              </w:rPr>
              <w:t>2 opakowania po 250 u</w:t>
            </w:r>
          </w:p>
        </w:tc>
        <w:tc>
          <w:tcPr>
            <w:tcW w:w="1418" w:type="dxa"/>
          </w:tcPr>
          <w:p w:rsidR="000610E7" w:rsidRPr="000A5C5C" w:rsidRDefault="000610E7" w:rsidP="000610E7">
            <w:pPr>
              <w:spacing w:after="160" w:line="259" w:lineRule="auto"/>
              <w:jc w:val="center"/>
              <w:rPr>
                <w:rFonts w:ascii="Arial" w:hAnsi="Arial" w:cs="Arial"/>
                <w:sz w:val="18"/>
                <w:szCs w:val="18"/>
              </w:rPr>
            </w:pPr>
            <w:r w:rsidRPr="000A5C5C">
              <w:rPr>
                <w:rFonts w:ascii="Arial" w:hAnsi="Arial" w:cs="Arial"/>
                <w:sz w:val="18"/>
                <w:szCs w:val="18"/>
              </w:rPr>
              <w:t>-</w:t>
            </w:r>
          </w:p>
        </w:tc>
        <w:tc>
          <w:tcPr>
            <w:tcW w:w="1418" w:type="dxa"/>
          </w:tcPr>
          <w:p w:rsidR="000610E7" w:rsidRPr="000A5C5C" w:rsidRDefault="000610E7" w:rsidP="000610E7">
            <w:pPr>
              <w:spacing w:after="160" w:line="259" w:lineRule="auto"/>
              <w:jc w:val="center"/>
              <w:rPr>
                <w:rFonts w:ascii="Arial" w:hAnsi="Arial" w:cs="Arial"/>
                <w:sz w:val="18"/>
                <w:szCs w:val="18"/>
              </w:rPr>
            </w:pPr>
          </w:p>
        </w:tc>
        <w:tc>
          <w:tcPr>
            <w:tcW w:w="1418" w:type="dxa"/>
          </w:tcPr>
          <w:p w:rsidR="000610E7" w:rsidRPr="000A5C5C" w:rsidRDefault="000610E7" w:rsidP="000610E7">
            <w:pPr>
              <w:spacing w:after="160" w:line="259" w:lineRule="auto"/>
              <w:jc w:val="center"/>
              <w:rPr>
                <w:rFonts w:ascii="Arial" w:hAnsi="Arial" w:cs="Arial"/>
                <w:sz w:val="18"/>
                <w:szCs w:val="18"/>
              </w:rPr>
            </w:pPr>
          </w:p>
        </w:tc>
        <w:tc>
          <w:tcPr>
            <w:tcW w:w="1559" w:type="dxa"/>
          </w:tcPr>
          <w:p w:rsidR="000610E7" w:rsidRPr="000A5C5C" w:rsidRDefault="000610E7" w:rsidP="000610E7">
            <w:pPr>
              <w:spacing w:after="160" w:line="259" w:lineRule="auto"/>
              <w:jc w:val="center"/>
              <w:rPr>
                <w:rFonts w:ascii="Arial" w:hAnsi="Arial" w:cs="Arial"/>
                <w:sz w:val="18"/>
                <w:szCs w:val="18"/>
              </w:rPr>
            </w:pPr>
            <w:r>
              <w:rPr>
                <w:rFonts w:ascii="Arial" w:hAnsi="Arial" w:cs="Arial"/>
                <w:sz w:val="18"/>
                <w:szCs w:val="18"/>
              </w:rPr>
              <w:t>-</w:t>
            </w:r>
          </w:p>
        </w:tc>
      </w:tr>
      <w:tr w:rsidR="000610E7" w:rsidRPr="000A5C5C" w:rsidTr="0024003D">
        <w:trPr>
          <w:trHeight w:val="819"/>
        </w:trPr>
        <w:tc>
          <w:tcPr>
            <w:tcW w:w="534" w:type="dxa"/>
            <w:shd w:val="clear" w:color="auto" w:fill="auto"/>
          </w:tcPr>
          <w:p w:rsidR="000610E7" w:rsidRPr="000A5C5C" w:rsidRDefault="000610E7" w:rsidP="000610E7">
            <w:pPr>
              <w:spacing w:after="160" w:line="259" w:lineRule="auto"/>
              <w:rPr>
                <w:rFonts w:ascii="Arial" w:hAnsi="Arial" w:cs="Arial"/>
                <w:sz w:val="18"/>
                <w:szCs w:val="18"/>
              </w:rPr>
            </w:pPr>
            <w:r w:rsidRPr="000A5C5C">
              <w:rPr>
                <w:rFonts w:ascii="Arial" w:hAnsi="Arial" w:cs="Arial"/>
                <w:sz w:val="18"/>
                <w:szCs w:val="18"/>
              </w:rPr>
              <w:t>2</w:t>
            </w:r>
          </w:p>
        </w:tc>
        <w:tc>
          <w:tcPr>
            <w:tcW w:w="1304" w:type="dxa"/>
            <w:shd w:val="clear" w:color="auto" w:fill="auto"/>
          </w:tcPr>
          <w:p w:rsidR="000610E7" w:rsidRPr="000A5C5C" w:rsidRDefault="000610E7" w:rsidP="000610E7">
            <w:pPr>
              <w:spacing w:after="0" w:line="240" w:lineRule="auto"/>
              <w:contextualSpacing/>
              <w:rPr>
                <w:rFonts w:ascii="Arial" w:hAnsi="Arial" w:cs="Arial"/>
                <w:sz w:val="18"/>
                <w:szCs w:val="18"/>
              </w:rPr>
            </w:pPr>
            <w:r w:rsidRPr="000A5C5C">
              <w:rPr>
                <w:rFonts w:ascii="Arial" w:hAnsi="Arial" w:cs="Arial"/>
                <w:sz w:val="18"/>
                <w:szCs w:val="18"/>
              </w:rPr>
              <w:t>5-mC DNA ELISA Kit lub równoważny</w:t>
            </w:r>
          </w:p>
        </w:tc>
        <w:tc>
          <w:tcPr>
            <w:tcW w:w="1559" w:type="dxa"/>
            <w:shd w:val="clear" w:color="auto" w:fill="auto"/>
          </w:tcPr>
          <w:p w:rsidR="000610E7" w:rsidRPr="000A5C5C" w:rsidRDefault="000610E7" w:rsidP="000610E7">
            <w:pPr>
              <w:spacing w:after="160" w:line="259" w:lineRule="auto"/>
              <w:rPr>
                <w:rFonts w:ascii="Arial" w:hAnsi="Arial" w:cs="Arial"/>
                <w:sz w:val="18"/>
                <w:szCs w:val="18"/>
                <w:u w:val="single"/>
              </w:rPr>
            </w:pPr>
            <w:r w:rsidRPr="000A5C5C">
              <w:rPr>
                <w:rFonts w:ascii="Arial" w:hAnsi="Arial" w:cs="Arial"/>
                <w:sz w:val="18"/>
                <w:szCs w:val="18"/>
              </w:rPr>
              <w:t>2 opakowania       ( 96 szt. w op.)</w:t>
            </w:r>
          </w:p>
        </w:tc>
        <w:tc>
          <w:tcPr>
            <w:tcW w:w="1418" w:type="dxa"/>
          </w:tcPr>
          <w:p w:rsidR="000610E7" w:rsidRPr="000A5C5C" w:rsidRDefault="000610E7" w:rsidP="000610E7">
            <w:pPr>
              <w:spacing w:after="160" w:line="259" w:lineRule="auto"/>
              <w:rPr>
                <w:rFonts w:ascii="Arial" w:hAnsi="Arial" w:cs="Arial"/>
                <w:sz w:val="18"/>
                <w:szCs w:val="18"/>
                <w:u w:val="single"/>
              </w:rPr>
            </w:pPr>
            <w:r w:rsidRPr="000A5C5C">
              <w:rPr>
                <w:rFonts w:ascii="Arial" w:hAnsi="Arial" w:cs="Arial"/>
                <w:sz w:val="18"/>
                <w:szCs w:val="18"/>
              </w:rPr>
              <w:t>2 opakowania ( 96 szt. w op.)</w:t>
            </w:r>
          </w:p>
        </w:tc>
        <w:tc>
          <w:tcPr>
            <w:tcW w:w="1418" w:type="dxa"/>
          </w:tcPr>
          <w:p w:rsidR="000610E7" w:rsidRPr="000A5C5C" w:rsidRDefault="000610E7" w:rsidP="000610E7">
            <w:pPr>
              <w:spacing w:after="160" w:line="259" w:lineRule="auto"/>
              <w:jc w:val="center"/>
              <w:rPr>
                <w:rFonts w:ascii="Arial" w:hAnsi="Arial" w:cs="Arial"/>
                <w:sz w:val="18"/>
                <w:szCs w:val="18"/>
              </w:rPr>
            </w:pPr>
          </w:p>
        </w:tc>
        <w:tc>
          <w:tcPr>
            <w:tcW w:w="1418" w:type="dxa"/>
          </w:tcPr>
          <w:p w:rsidR="000610E7" w:rsidRPr="000A5C5C" w:rsidRDefault="000610E7" w:rsidP="000610E7">
            <w:pPr>
              <w:spacing w:after="160" w:line="259" w:lineRule="auto"/>
              <w:jc w:val="center"/>
              <w:rPr>
                <w:rFonts w:ascii="Arial" w:hAnsi="Arial" w:cs="Arial"/>
                <w:sz w:val="18"/>
                <w:szCs w:val="18"/>
              </w:rPr>
            </w:pPr>
          </w:p>
        </w:tc>
        <w:tc>
          <w:tcPr>
            <w:tcW w:w="1559" w:type="dxa"/>
          </w:tcPr>
          <w:p w:rsidR="000610E7" w:rsidRPr="000A5C5C" w:rsidRDefault="000610E7" w:rsidP="000610E7">
            <w:pPr>
              <w:spacing w:after="160" w:line="259" w:lineRule="auto"/>
              <w:jc w:val="center"/>
              <w:rPr>
                <w:rFonts w:ascii="Arial" w:hAnsi="Arial" w:cs="Arial"/>
                <w:sz w:val="18"/>
                <w:szCs w:val="18"/>
              </w:rPr>
            </w:pPr>
          </w:p>
        </w:tc>
      </w:tr>
      <w:tr w:rsidR="000610E7" w:rsidRPr="000A5C5C" w:rsidTr="0024003D">
        <w:trPr>
          <w:trHeight w:val="819"/>
        </w:trPr>
        <w:tc>
          <w:tcPr>
            <w:tcW w:w="6233" w:type="dxa"/>
            <w:gridSpan w:val="5"/>
            <w:shd w:val="clear" w:color="auto" w:fill="auto"/>
          </w:tcPr>
          <w:p w:rsidR="000610E7" w:rsidRPr="000A5C5C" w:rsidRDefault="000610E7" w:rsidP="0024003D">
            <w:pPr>
              <w:spacing w:after="160" w:line="259" w:lineRule="auto"/>
              <w:jc w:val="center"/>
              <w:rPr>
                <w:rFonts w:ascii="Arial" w:hAnsi="Arial" w:cs="Arial"/>
                <w:sz w:val="18"/>
                <w:szCs w:val="18"/>
              </w:rPr>
            </w:pPr>
            <w:r>
              <w:rPr>
                <w:rFonts w:ascii="Arial" w:hAnsi="Arial" w:cs="Arial"/>
                <w:sz w:val="18"/>
                <w:szCs w:val="18"/>
              </w:rPr>
              <w:t>RAZEM</w:t>
            </w:r>
          </w:p>
        </w:tc>
        <w:tc>
          <w:tcPr>
            <w:tcW w:w="1418" w:type="dxa"/>
          </w:tcPr>
          <w:p w:rsidR="000610E7" w:rsidRPr="000A5C5C" w:rsidRDefault="000610E7" w:rsidP="0024003D">
            <w:pPr>
              <w:spacing w:after="160" w:line="259" w:lineRule="auto"/>
              <w:jc w:val="center"/>
              <w:rPr>
                <w:rFonts w:ascii="Arial" w:hAnsi="Arial" w:cs="Arial"/>
                <w:sz w:val="18"/>
                <w:szCs w:val="18"/>
              </w:rPr>
            </w:pPr>
          </w:p>
        </w:tc>
        <w:tc>
          <w:tcPr>
            <w:tcW w:w="1559" w:type="dxa"/>
          </w:tcPr>
          <w:p w:rsidR="000610E7" w:rsidRPr="000A5C5C" w:rsidRDefault="000610E7" w:rsidP="0024003D">
            <w:pPr>
              <w:spacing w:after="160" w:line="259" w:lineRule="auto"/>
              <w:jc w:val="center"/>
              <w:rPr>
                <w:rFonts w:ascii="Arial" w:hAnsi="Arial" w:cs="Arial"/>
                <w:sz w:val="18"/>
                <w:szCs w:val="18"/>
              </w:rPr>
            </w:pPr>
          </w:p>
        </w:tc>
      </w:tr>
      <w:tr w:rsidR="000610E7" w:rsidRPr="000A5C5C" w:rsidTr="0024003D">
        <w:trPr>
          <w:trHeight w:val="819"/>
        </w:trPr>
        <w:tc>
          <w:tcPr>
            <w:tcW w:w="7651" w:type="dxa"/>
            <w:gridSpan w:val="6"/>
          </w:tcPr>
          <w:p w:rsidR="000610E7" w:rsidRPr="000A5C5C" w:rsidRDefault="000610E7" w:rsidP="0024003D">
            <w:pPr>
              <w:spacing w:after="160" w:line="259" w:lineRule="auto"/>
              <w:jc w:val="center"/>
              <w:rPr>
                <w:rFonts w:ascii="Arial" w:hAnsi="Arial" w:cs="Arial"/>
                <w:sz w:val="18"/>
                <w:szCs w:val="18"/>
              </w:rPr>
            </w:pPr>
            <w:r>
              <w:rPr>
                <w:rFonts w:ascii="Arial" w:hAnsi="Arial" w:cs="Arial"/>
                <w:sz w:val="18"/>
                <w:szCs w:val="18"/>
              </w:rPr>
              <w:t>RAZEM WARTOŚĆ BRUTTO ZAM. PODSTAWOWEGO I OBJĘTEGO PRAWEM OPCJI</w:t>
            </w:r>
          </w:p>
        </w:tc>
        <w:tc>
          <w:tcPr>
            <w:tcW w:w="1559" w:type="dxa"/>
          </w:tcPr>
          <w:p w:rsidR="000610E7" w:rsidRPr="000A5C5C" w:rsidRDefault="000610E7" w:rsidP="0024003D">
            <w:pPr>
              <w:spacing w:after="160" w:line="259" w:lineRule="auto"/>
              <w:jc w:val="center"/>
              <w:rPr>
                <w:rFonts w:ascii="Arial" w:hAnsi="Arial" w:cs="Arial"/>
                <w:sz w:val="18"/>
                <w:szCs w:val="18"/>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0610E7" w:rsidRPr="009E7926" w:rsidRDefault="000610E7" w:rsidP="000610E7">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Część </w:t>
      </w:r>
      <w:r>
        <w:rPr>
          <w:rFonts w:ascii="Arial" w:eastAsia="Arial" w:hAnsi="Arial" w:cs="Arial"/>
          <w:b/>
          <w:color w:val="000000"/>
          <w:sz w:val="20"/>
          <w:szCs w:val="20"/>
          <w:lang w:eastAsia="pl-PL"/>
        </w:rPr>
        <w:t>V</w:t>
      </w:r>
      <w:r>
        <w:rPr>
          <w:rFonts w:ascii="Arial" w:eastAsia="Arial" w:hAnsi="Arial" w:cs="Arial"/>
          <w:b/>
          <w:color w:val="000000"/>
          <w:sz w:val="20"/>
          <w:szCs w:val="20"/>
          <w:lang w:eastAsia="pl-PL"/>
        </w:rPr>
        <w:t>I</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316"/>
        <w:gridCol w:w="2069"/>
        <w:gridCol w:w="1560"/>
        <w:gridCol w:w="1701"/>
      </w:tblGrid>
      <w:tr w:rsidR="000610E7" w:rsidRPr="009E7926" w:rsidTr="0024003D">
        <w:trPr>
          <w:trHeight w:val="663"/>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0610E7" w:rsidRPr="009E7926" w:rsidRDefault="000610E7" w:rsidP="0024003D">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316" w:type="dxa"/>
            <w:tcBorders>
              <w:top w:val="single" w:sz="4" w:space="0" w:color="000000"/>
              <w:left w:val="single" w:sz="4" w:space="0" w:color="000000"/>
              <w:bottom w:val="single" w:sz="4" w:space="0" w:color="000000"/>
              <w:right w:val="single" w:sz="4" w:space="0" w:color="000000"/>
            </w:tcBorders>
            <w:noWrap/>
            <w:vAlign w:val="center"/>
            <w:hideMark/>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2069" w:type="dxa"/>
            <w:tcBorders>
              <w:top w:val="single" w:sz="4" w:space="0" w:color="000000"/>
              <w:left w:val="single" w:sz="4" w:space="0" w:color="000000"/>
              <w:bottom w:val="single" w:sz="4" w:space="0" w:color="000000"/>
              <w:right w:val="single" w:sz="4" w:space="0" w:color="000000"/>
            </w:tcBorders>
            <w:noWrap/>
            <w:vAlign w:val="center"/>
            <w:hideMark/>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560" w:type="dxa"/>
            <w:tcBorders>
              <w:top w:val="single" w:sz="4" w:space="0" w:color="000000"/>
              <w:left w:val="single" w:sz="4" w:space="0" w:color="000000"/>
              <w:bottom w:val="single" w:sz="4" w:space="0" w:color="auto"/>
              <w:right w:val="single" w:sz="4" w:space="0" w:color="000000"/>
            </w:tcBorders>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701" w:type="dxa"/>
            <w:tcBorders>
              <w:top w:val="single" w:sz="4" w:space="0" w:color="000000"/>
              <w:left w:val="single" w:sz="4" w:space="0" w:color="000000"/>
              <w:bottom w:val="single" w:sz="4" w:space="0" w:color="auto"/>
              <w:right w:val="single" w:sz="4" w:space="0" w:color="000000"/>
            </w:tcBorders>
            <w:hideMark/>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0610E7" w:rsidRPr="009E7926" w:rsidTr="0024003D">
        <w:trPr>
          <w:trHeight w:val="526"/>
        </w:trPr>
        <w:tc>
          <w:tcPr>
            <w:tcW w:w="718" w:type="dxa"/>
            <w:tcBorders>
              <w:top w:val="single" w:sz="4" w:space="0" w:color="000000"/>
              <w:left w:val="single" w:sz="4" w:space="0" w:color="000000"/>
              <w:bottom w:val="single" w:sz="4" w:space="0" w:color="000000"/>
              <w:right w:val="single" w:sz="4" w:space="0" w:color="000000"/>
            </w:tcBorders>
            <w:vAlign w:val="bottom"/>
            <w:hideMark/>
          </w:tcPr>
          <w:p w:rsidR="000610E7" w:rsidRPr="009E7926" w:rsidRDefault="000610E7" w:rsidP="000610E7">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316" w:type="dxa"/>
            <w:tcBorders>
              <w:top w:val="single" w:sz="4" w:space="0" w:color="000000"/>
              <w:left w:val="single" w:sz="4" w:space="0" w:color="000000"/>
              <w:bottom w:val="single" w:sz="4" w:space="0" w:color="000000"/>
              <w:right w:val="single" w:sz="4" w:space="0" w:color="000000"/>
            </w:tcBorders>
            <w:noWrap/>
          </w:tcPr>
          <w:p w:rsidR="000610E7" w:rsidRPr="000A5C5C" w:rsidRDefault="00113D51" w:rsidP="000610E7">
            <w:pPr>
              <w:spacing w:after="0" w:line="240" w:lineRule="auto"/>
              <w:rPr>
                <w:rFonts w:ascii="Arial" w:hAnsi="Arial" w:cs="Arial"/>
                <w:sz w:val="18"/>
                <w:szCs w:val="18"/>
              </w:rPr>
            </w:pPr>
            <w:r>
              <w:rPr>
                <w:rFonts w:ascii="Arial" w:hAnsi="Arial" w:cs="Arial"/>
                <w:sz w:val="18"/>
                <w:szCs w:val="18"/>
              </w:rPr>
              <w:t>Sztance biopsyjne  6 mm</w:t>
            </w:r>
          </w:p>
          <w:p w:rsidR="000610E7" w:rsidRPr="000A5C5C" w:rsidRDefault="000610E7" w:rsidP="000610E7">
            <w:pPr>
              <w:spacing w:after="160" w:line="259" w:lineRule="auto"/>
              <w:rPr>
                <w:rFonts w:ascii="Arial" w:hAnsi="Arial" w:cs="Arial"/>
                <w:sz w:val="18"/>
                <w:szCs w:val="18"/>
              </w:rPr>
            </w:pPr>
          </w:p>
        </w:tc>
        <w:tc>
          <w:tcPr>
            <w:tcW w:w="2069" w:type="dxa"/>
            <w:tcBorders>
              <w:top w:val="single" w:sz="4" w:space="0" w:color="000000"/>
              <w:left w:val="single" w:sz="4" w:space="0" w:color="000000"/>
              <w:bottom w:val="single" w:sz="4" w:space="0" w:color="000000"/>
              <w:right w:val="single" w:sz="4" w:space="0" w:color="000000"/>
            </w:tcBorders>
            <w:noWrap/>
          </w:tcPr>
          <w:p w:rsidR="000610E7" w:rsidRPr="000A5C5C" w:rsidRDefault="000610E7" w:rsidP="000610E7">
            <w:pPr>
              <w:spacing w:after="160" w:line="259" w:lineRule="auto"/>
              <w:jc w:val="center"/>
              <w:rPr>
                <w:rFonts w:ascii="Arial" w:hAnsi="Arial" w:cs="Arial"/>
                <w:sz w:val="18"/>
                <w:szCs w:val="18"/>
              </w:rPr>
            </w:pPr>
            <w:r w:rsidRPr="000A5C5C">
              <w:rPr>
                <w:rFonts w:ascii="Arial" w:hAnsi="Arial" w:cs="Arial"/>
                <w:sz w:val="18"/>
                <w:szCs w:val="18"/>
              </w:rPr>
              <w:t>100 szt.</w:t>
            </w:r>
          </w:p>
        </w:tc>
        <w:tc>
          <w:tcPr>
            <w:tcW w:w="1560" w:type="dxa"/>
            <w:tcBorders>
              <w:top w:val="single" w:sz="4" w:space="0" w:color="000000"/>
              <w:left w:val="single" w:sz="4" w:space="0" w:color="000000"/>
              <w:bottom w:val="single" w:sz="4" w:space="0" w:color="000000"/>
              <w:right w:val="single" w:sz="4" w:space="0" w:color="000000"/>
            </w:tcBorders>
          </w:tcPr>
          <w:p w:rsidR="000610E7" w:rsidRPr="009E7926" w:rsidRDefault="000610E7" w:rsidP="000610E7">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610E7" w:rsidRPr="009E7926" w:rsidRDefault="000610E7" w:rsidP="000610E7">
            <w:pPr>
              <w:spacing w:after="5" w:line="268" w:lineRule="auto"/>
              <w:ind w:left="10" w:right="58" w:hanging="10"/>
              <w:jc w:val="center"/>
              <w:rPr>
                <w:rFonts w:ascii="Arial" w:eastAsia="Arial" w:hAnsi="Arial" w:cs="Arial"/>
                <w:color w:val="000000"/>
                <w:sz w:val="20"/>
                <w:szCs w:val="20"/>
              </w:rPr>
            </w:pPr>
          </w:p>
        </w:tc>
      </w:tr>
      <w:tr w:rsidR="000610E7" w:rsidRPr="009E7926" w:rsidTr="0024003D">
        <w:trPr>
          <w:trHeight w:val="526"/>
        </w:trPr>
        <w:tc>
          <w:tcPr>
            <w:tcW w:w="718" w:type="dxa"/>
            <w:tcBorders>
              <w:top w:val="single" w:sz="4" w:space="0" w:color="000000"/>
              <w:left w:val="single" w:sz="4" w:space="0" w:color="000000"/>
              <w:bottom w:val="single" w:sz="4" w:space="0" w:color="000000"/>
              <w:right w:val="single" w:sz="4" w:space="0" w:color="000000"/>
            </w:tcBorders>
            <w:vAlign w:val="bottom"/>
          </w:tcPr>
          <w:p w:rsidR="000610E7" w:rsidRPr="009E7926" w:rsidRDefault="000610E7" w:rsidP="000610E7">
            <w:pPr>
              <w:spacing w:after="0" w:line="240"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2</w:t>
            </w:r>
          </w:p>
        </w:tc>
        <w:tc>
          <w:tcPr>
            <w:tcW w:w="2316" w:type="dxa"/>
            <w:tcBorders>
              <w:top w:val="single" w:sz="4" w:space="0" w:color="000000"/>
              <w:left w:val="single" w:sz="4" w:space="0" w:color="000000"/>
              <w:bottom w:val="single" w:sz="4" w:space="0" w:color="000000"/>
              <w:right w:val="single" w:sz="4" w:space="0" w:color="000000"/>
            </w:tcBorders>
            <w:noWrap/>
          </w:tcPr>
          <w:p w:rsidR="000610E7" w:rsidRPr="000A5C5C" w:rsidRDefault="000610E7" w:rsidP="00113D51">
            <w:pPr>
              <w:spacing w:after="0" w:line="240" w:lineRule="auto"/>
              <w:rPr>
                <w:rFonts w:ascii="Arial" w:hAnsi="Arial" w:cs="Arial"/>
                <w:sz w:val="18"/>
                <w:szCs w:val="18"/>
              </w:rPr>
            </w:pPr>
            <w:r w:rsidRPr="000A5C5C">
              <w:rPr>
                <w:rFonts w:ascii="Arial" w:hAnsi="Arial" w:cs="Arial"/>
                <w:sz w:val="18"/>
                <w:szCs w:val="18"/>
              </w:rPr>
              <w:t xml:space="preserve">Sztance biopsyjne  8 mm, </w:t>
            </w:r>
          </w:p>
        </w:tc>
        <w:tc>
          <w:tcPr>
            <w:tcW w:w="2069" w:type="dxa"/>
            <w:tcBorders>
              <w:top w:val="single" w:sz="4" w:space="0" w:color="000000"/>
              <w:left w:val="single" w:sz="4" w:space="0" w:color="000000"/>
              <w:bottom w:val="single" w:sz="4" w:space="0" w:color="000000"/>
              <w:right w:val="single" w:sz="4" w:space="0" w:color="000000"/>
            </w:tcBorders>
            <w:noWrap/>
          </w:tcPr>
          <w:p w:rsidR="000610E7" w:rsidRPr="000A5C5C" w:rsidRDefault="000610E7" w:rsidP="000610E7">
            <w:pPr>
              <w:spacing w:after="160" w:line="259" w:lineRule="auto"/>
              <w:jc w:val="center"/>
              <w:rPr>
                <w:rFonts w:ascii="Arial" w:hAnsi="Arial" w:cs="Arial"/>
                <w:sz w:val="18"/>
                <w:szCs w:val="18"/>
                <w:u w:val="single"/>
              </w:rPr>
            </w:pPr>
            <w:r w:rsidRPr="000A5C5C">
              <w:rPr>
                <w:rFonts w:ascii="Arial" w:hAnsi="Arial" w:cs="Arial"/>
                <w:sz w:val="18"/>
                <w:szCs w:val="18"/>
              </w:rPr>
              <w:t>40 szt.</w:t>
            </w:r>
          </w:p>
        </w:tc>
        <w:tc>
          <w:tcPr>
            <w:tcW w:w="1560" w:type="dxa"/>
            <w:tcBorders>
              <w:top w:val="single" w:sz="4" w:space="0" w:color="000000"/>
              <w:left w:val="single" w:sz="4" w:space="0" w:color="000000"/>
              <w:bottom w:val="single" w:sz="4" w:space="0" w:color="000000"/>
              <w:right w:val="single" w:sz="4" w:space="0" w:color="000000"/>
            </w:tcBorders>
          </w:tcPr>
          <w:p w:rsidR="000610E7" w:rsidRPr="009E7926" w:rsidRDefault="000610E7" w:rsidP="000610E7">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610E7" w:rsidRPr="009E7926" w:rsidRDefault="000610E7" w:rsidP="000610E7">
            <w:pPr>
              <w:spacing w:after="5" w:line="268" w:lineRule="auto"/>
              <w:ind w:left="10" w:right="58" w:hanging="10"/>
              <w:jc w:val="center"/>
              <w:rPr>
                <w:rFonts w:ascii="Arial" w:eastAsia="Arial" w:hAnsi="Arial" w:cs="Arial"/>
                <w:color w:val="000000"/>
                <w:sz w:val="20"/>
                <w:szCs w:val="20"/>
              </w:rPr>
            </w:pPr>
          </w:p>
        </w:tc>
      </w:tr>
      <w:tr w:rsidR="000610E7" w:rsidRPr="009E7926" w:rsidTr="0024003D">
        <w:trPr>
          <w:trHeight w:val="526"/>
        </w:trPr>
        <w:tc>
          <w:tcPr>
            <w:tcW w:w="6663" w:type="dxa"/>
            <w:gridSpan w:val="4"/>
            <w:tcBorders>
              <w:top w:val="single" w:sz="4" w:space="0" w:color="000000"/>
              <w:left w:val="single" w:sz="4" w:space="0" w:color="000000"/>
              <w:bottom w:val="single" w:sz="4" w:space="0" w:color="000000"/>
              <w:right w:val="single" w:sz="4" w:space="0" w:color="000000"/>
            </w:tcBorders>
            <w:vAlign w:val="bottom"/>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RAZEM</w:t>
            </w:r>
          </w:p>
        </w:tc>
        <w:tc>
          <w:tcPr>
            <w:tcW w:w="1701" w:type="dxa"/>
            <w:tcBorders>
              <w:top w:val="single" w:sz="4" w:space="0" w:color="000000"/>
              <w:left w:val="single" w:sz="4" w:space="0" w:color="000000"/>
              <w:bottom w:val="single" w:sz="4" w:space="0" w:color="000000"/>
              <w:right w:val="single" w:sz="4" w:space="0" w:color="000000"/>
            </w:tcBorders>
          </w:tcPr>
          <w:p w:rsidR="000610E7" w:rsidRPr="009E7926" w:rsidRDefault="000610E7" w:rsidP="0024003D">
            <w:pPr>
              <w:spacing w:after="5" w:line="268" w:lineRule="auto"/>
              <w:ind w:left="10" w:right="58" w:hanging="10"/>
              <w:jc w:val="center"/>
              <w:rPr>
                <w:rFonts w:ascii="Arial" w:eastAsia="Arial" w:hAnsi="Arial" w:cs="Arial"/>
                <w:color w:val="000000"/>
                <w:sz w:val="20"/>
                <w:szCs w:val="20"/>
              </w:rPr>
            </w:pPr>
          </w:p>
        </w:tc>
      </w:tr>
    </w:tbl>
    <w:p w:rsidR="000610E7" w:rsidRPr="009E7926" w:rsidRDefault="000610E7" w:rsidP="009E7926">
      <w:pPr>
        <w:spacing w:after="0" w:line="240" w:lineRule="auto"/>
        <w:ind w:left="10" w:right="58" w:hanging="10"/>
        <w:jc w:val="both"/>
        <w:rPr>
          <w:rFonts w:ascii="Arial" w:eastAsia="Arial" w:hAnsi="Arial" w:cs="Arial"/>
          <w:color w:val="000000"/>
          <w:sz w:val="20"/>
          <w:szCs w:val="20"/>
          <w:lang w:eastAsia="pl-PL"/>
        </w:rPr>
      </w:pPr>
    </w:p>
    <w:p w:rsidR="00113D51" w:rsidRPr="009E7926" w:rsidRDefault="00113D51" w:rsidP="00113D51">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Część </w:t>
      </w:r>
      <w:r>
        <w:rPr>
          <w:rFonts w:ascii="Arial" w:eastAsia="Arial" w:hAnsi="Arial" w:cs="Arial"/>
          <w:b/>
          <w:color w:val="000000"/>
          <w:sz w:val="20"/>
          <w:szCs w:val="20"/>
          <w:lang w:eastAsia="pl-PL"/>
        </w:rPr>
        <w:t>V</w:t>
      </w:r>
      <w:r w:rsidRPr="009E7926">
        <w:rPr>
          <w:rFonts w:ascii="Arial" w:eastAsia="Arial" w:hAnsi="Arial" w:cs="Arial"/>
          <w:b/>
          <w:color w:val="000000"/>
          <w:sz w:val="20"/>
          <w:szCs w:val="20"/>
          <w:lang w:eastAsia="pl-PL"/>
        </w:rPr>
        <w:t>II</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316"/>
        <w:gridCol w:w="2069"/>
        <w:gridCol w:w="1560"/>
        <w:gridCol w:w="1701"/>
      </w:tblGrid>
      <w:tr w:rsidR="00113D51" w:rsidRPr="009E7926" w:rsidTr="00113D51">
        <w:trPr>
          <w:trHeight w:val="663"/>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113D51" w:rsidRPr="009E7926" w:rsidRDefault="00113D51" w:rsidP="0024003D">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316" w:type="dxa"/>
            <w:tcBorders>
              <w:top w:val="single" w:sz="4" w:space="0" w:color="000000"/>
              <w:left w:val="single" w:sz="4" w:space="0" w:color="000000"/>
              <w:bottom w:val="single" w:sz="4" w:space="0" w:color="000000"/>
              <w:right w:val="single" w:sz="4" w:space="0" w:color="000000"/>
            </w:tcBorders>
            <w:noWrap/>
            <w:vAlign w:val="center"/>
            <w:hideMark/>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2069" w:type="dxa"/>
            <w:tcBorders>
              <w:top w:val="single" w:sz="4" w:space="0" w:color="000000"/>
              <w:left w:val="single" w:sz="4" w:space="0" w:color="000000"/>
              <w:bottom w:val="single" w:sz="4" w:space="0" w:color="000000"/>
              <w:right w:val="single" w:sz="4" w:space="0" w:color="000000"/>
            </w:tcBorders>
            <w:noWrap/>
            <w:vAlign w:val="center"/>
            <w:hideMark/>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560" w:type="dxa"/>
            <w:tcBorders>
              <w:top w:val="single" w:sz="4" w:space="0" w:color="000000"/>
              <w:left w:val="single" w:sz="4" w:space="0" w:color="000000"/>
              <w:bottom w:val="single" w:sz="4" w:space="0" w:color="auto"/>
              <w:right w:val="single" w:sz="4" w:space="0" w:color="000000"/>
            </w:tcBorders>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Pr="009E7926">
              <w:rPr>
                <w:rFonts w:ascii="Arial" w:eastAsia="Arial" w:hAnsi="Arial" w:cs="Arial"/>
                <w:color w:val="000000"/>
                <w:sz w:val="20"/>
                <w:szCs w:val="20"/>
              </w:rPr>
              <w:t>roducent, nr katalogowy</w:t>
            </w:r>
          </w:p>
        </w:tc>
        <w:tc>
          <w:tcPr>
            <w:tcW w:w="1701" w:type="dxa"/>
            <w:tcBorders>
              <w:top w:val="single" w:sz="4" w:space="0" w:color="000000"/>
              <w:left w:val="single" w:sz="4" w:space="0" w:color="000000"/>
              <w:bottom w:val="single" w:sz="4" w:space="0" w:color="auto"/>
              <w:right w:val="single" w:sz="4" w:space="0" w:color="000000"/>
            </w:tcBorders>
            <w:hideMark/>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113D51" w:rsidRPr="009E7926" w:rsidTr="00113D51">
        <w:trPr>
          <w:trHeight w:val="526"/>
        </w:trPr>
        <w:tc>
          <w:tcPr>
            <w:tcW w:w="718" w:type="dxa"/>
            <w:tcBorders>
              <w:top w:val="single" w:sz="4" w:space="0" w:color="000000"/>
              <w:left w:val="single" w:sz="4" w:space="0" w:color="000000"/>
              <w:bottom w:val="single" w:sz="4" w:space="0" w:color="000000"/>
              <w:right w:val="single" w:sz="4" w:space="0" w:color="000000"/>
            </w:tcBorders>
            <w:vAlign w:val="bottom"/>
            <w:hideMark/>
          </w:tcPr>
          <w:p w:rsidR="00113D51" w:rsidRPr="009E7926" w:rsidRDefault="00113D51" w:rsidP="0024003D">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316" w:type="dxa"/>
            <w:tcBorders>
              <w:top w:val="single" w:sz="4" w:space="0" w:color="000000"/>
              <w:left w:val="single" w:sz="4" w:space="0" w:color="000000"/>
              <w:bottom w:val="single" w:sz="4" w:space="0" w:color="000000"/>
              <w:right w:val="single" w:sz="4" w:space="0" w:color="000000"/>
            </w:tcBorders>
            <w:noWrap/>
          </w:tcPr>
          <w:p w:rsidR="00113D51" w:rsidRPr="0054633E" w:rsidRDefault="00113D51" w:rsidP="0024003D">
            <w:pPr>
              <w:spacing w:after="0"/>
              <w:contextualSpacing/>
              <w:rPr>
                <w:rFonts w:ascii="Arial" w:hAnsi="Arial" w:cs="Arial"/>
                <w:sz w:val="20"/>
                <w:szCs w:val="20"/>
              </w:rPr>
            </w:pPr>
            <w:r w:rsidRPr="00113D51">
              <w:rPr>
                <w:rFonts w:ascii="Arial" w:hAnsi="Arial" w:cs="Arial"/>
                <w:sz w:val="18"/>
                <w:szCs w:val="18"/>
              </w:rPr>
              <w:t>Przezroczyste opatrunki poliuretanowe</w:t>
            </w:r>
          </w:p>
        </w:tc>
        <w:tc>
          <w:tcPr>
            <w:tcW w:w="2069" w:type="dxa"/>
            <w:tcBorders>
              <w:top w:val="single" w:sz="4" w:space="0" w:color="000000"/>
              <w:left w:val="single" w:sz="4" w:space="0" w:color="000000"/>
              <w:bottom w:val="single" w:sz="4" w:space="0" w:color="000000"/>
              <w:right w:val="single" w:sz="4" w:space="0" w:color="000000"/>
            </w:tcBorders>
            <w:noWrap/>
          </w:tcPr>
          <w:p w:rsidR="00113D51" w:rsidRPr="0054633E" w:rsidRDefault="00113D51" w:rsidP="00113D51">
            <w:pPr>
              <w:spacing w:after="0"/>
              <w:contextualSpacing/>
              <w:jc w:val="center"/>
              <w:rPr>
                <w:rFonts w:ascii="Arial" w:hAnsi="Arial" w:cs="Arial"/>
                <w:sz w:val="20"/>
                <w:szCs w:val="20"/>
              </w:rPr>
            </w:pPr>
            <w:r w:rsidRPr="000A5C5C">
              <w:rPr>
                <w:rFonts w:ascii="Arial" w:hAnsi="Arial" w:cs="Arial"/>
                <w:sz w:val="18"/>
                <w:szCs w:val="18"/>
              </w:rPr>
              <w:t>100 szt.</w:t>
            </w:r>
          </w:p>
        </w:tc>
        <w:tc>
          <w:tcPr>
            <w:tcW w:w="1560" w:type="dxa"/>
            <w:tcBorders>
              <w:top w:val="single" w:sz="4" w:space="0" w:color="000000"/>
              <w:left w:val="single" w:sz="4" w:space="0" w:color="000000"/>
              <w:bottom w:val="single" w:sz="4" w:space="0" w:color="000000"/>
              <w:right w:val="single" w:sz="4" w:space="0" w:color="000000"/>
            </w:tcBorders>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13D51" w:rsidRPr="009E7926" w:rsidRDefault="00113D51" w:rsidP="0024003D">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124FA0" w:rsidRDefault="00124FA0"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bookmarkStart w:id="0" w:name="_GoBack"/>
      <w:bookmarkEnd w:id="0"/>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07" w:rsidRDefault="00805707" w:rsidP="00442A23">
      <w:pPr>
        <w:spacing w:after="0" w:line="240" w:lineRule="auto"/>
      </w:pPr>
      <w:r>
        <w:separator/>
      </w:r>
    </w:p>
  </w:endnote>
  <w:endnote w:type="continuationSeparator" w:id="0">
    <w:p w:rsidR="00805707" w:rsidRDefault="00805707"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07" w:rsidRDefault="00805707" w:rsidP="00442A23">
      <w:pPr>
        <w:spacing w:after="0" w:line="240" w:lineRule="auto"/>
      </w:pPr>
      <w:r>
        <w:separator/>
      </w:r>
    </w:p>
  </w:footnote>
  <w:footnote w:type="continuationSeparator" w:id="0">
    <w:p w:rsidR="00805707" w:rsidRDefault="00805707"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EE"/>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C75C0A"/>
    <w:multiLevelType w:val="hybridMultilevel"/>
    <w:tmpl w:val="F22038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F382824"/>
    <w:multiLevelType w:val="hybridMultilevel"/>
    <w:tmpl w:val="49CC96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8"/>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610E7"/>
    <w:rsid w:val="000857F2"/>
    <w:rsid w:val="000E237F"/>
    <w:rsid w:val="00113D51"/>
    <w:rsid w:val="00120CEF"/>
    <w:rsid w:val="00121EF7"/>
    <w:rsid w:val="00122564"/>
    <w:rsid w:val="00124FA0"/>
    <w:rsid w:val="0016056F"/>
    <w:rsid w:val="0017359F"/>
    <w:rsid w:val="001972A5"/>
    <w:rsid w:val="001E2410"/>
    <w:rsid w:val="001E55AC"/>
    <w:rsid w:val="00212C8A"/>
    <w:rsid w:val="002445EE"/>
    <w:rsid w:val="00250971"/>
    <w:rsid w:val="0025537E"/>
    <w:rsid w:val="002A6976"/>
    <w:rsid w:val="002B4526"/>
    <w:rsid w:val="002C42AF"/>
    <w:rsid w:val="002C4B88"/>
    <w:rsid w:val="003250F9"/>
    <w:rsid w:val="003262EE"/>
    <w:rsid w:val="0035400F"/>
    <w:rsid w:val="00356D01"/>
    <w:rsid w:val="003D5222"/>
    <w:rsid w:val="003D5D9E"/>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7911"/>
    <w:rsid w:val="00604C39"/>
    <w:rsid w:val="00637438"/>
    <w:rsid w:val="00642FE1"/>
    <w:rsid w:val="00665FD0"/>
    <w:rsid w:val="00693B71"/>
    <w:rsid w:val="006C2E66"/>
    <w:rsid w:val="007172EF"/>
    <w:rsid w:val="00723334"/>
    <w:rsid w:val="007B44E0"/>
    <w:rsid w:val="00805707"/>
    <w:rsid w:val="00851D97"/>
    <w:rsid w:val="00860422"/>
    <w:rsid w:val="008732D2"/>
    <w:rsid w:val="008924B2"/>
    <w:rsid w:val="008D653B"/>
    <w:rsid w:val="0091026D"/>
    <w:rsid w:val="00915793"/>
    <w:rsid w:val="00933A7F"/>
    <w:rsid w:val="00936853"/>
    <w:rsid w:val="009A59DD"/>
    <w:rsid w:val="009D17AB"/>
    <w:rsid w:val="009D38E1"/>
    <w:rsid w:val="009E2A8B"/>
    <w:rsid w:val="009E7926"/>
    <w:rsid w:val="009F1009"/>
    <w:rsid w:val="00A274F1"/>
    <w:rsid w:val="00A50115"/>
    <w:rsid w:val="00A92A29"/>
    <w:rsid w:val="00A96915"/>
    <w:rsid w:val="00B04F25"/>
    <w:rsid w:val="00B06CEE"/>
    <w:rsid w:val="00B31831"/>
    <w:rsid w:val="00B3652A"/>
    <w:rsid w:val="00B415B0"/>
    <w:rsid w:val="00BB7E39"/>
    <w:rsid w:val="00BD4FB9"/>
    <w:rsid w:val="00C0051E"/>
    <w:rsid w:val="00C201EB"/>
    <w:rsid w:val="00C44E9B"/>
    <w:rsid w:val="00C450B8"/>
    <w:rsid w:val="00C96905"/>
    <w:rsid w:val="00CB11DE"/>
    <w:rsid w:val="00CD2CB1"/>
    <w:rsid w:val="00D1388D"/>
    <w:rsid w:val="00D17AE7"/>
    <w:rsid w:val="00DA3BF6"/>
    <w:rsid w:val="00DD3947"/>
    <w:rsid w:val="00DE6B90"/>
    <w:rsid w:val="00DF353D"/>
    <w:rsid w:val="00E02F0F"/>
    <w:rsid w:val="00E03679"/>
    <w:rsid w:val="00E2362F"/>
    <w:rsid w:val="00E23892"/>
    <w:rsid w:val="00E31166"/>
    <w:rsid w:val="00E53E3E"/>
    <w:rsid w:val="00F32FEB"/>
    <w:rsid w:val="00F5487A"/>
    <w:rsid w:val="00F7075B"/>
    <w:rsid w:val="00F9781F"/>
    <w:rsid w:val="00FA4F24"/>
    <w:rsid w:val="00FA64A5"/>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7DFFF"/>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paragraph" w:styleId="Nagwek2">
    <w:name w:val="heading 2"/>
    <w:basedOn w:val="Normalny"/>
    <w:next w:val="Normalny"/>
    <w:link w:val="Nagwek2Znak"/>
    <w:uiPriority w:val="9"/>
    <w:unhideWhenUsed/>
    <w:qFormat/>
    <w:locked/>
    <w:rsid w:val="003D5D9E"/>
    <w:pPr>
      <w:keepNext/>
      <w:keepLines/>
      <w:spacing w:before="40" w:after="0" w:line="259"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 w:type="paragraph" w:styleId="Akapitzlist">
    <w:name w:val="List Paragraph"/>
    <w:basedOn w:val="Normalny"/>
    <w:uiPriority w:val="34"/>
    <w:qFormat/>
    <w:rsid w:val="003D5D9E"/>
    <w:pPr>
      <w:ind w:left="720"/>
      <w:contextualSpacing/>
    </w:pPr>
  </w:style>
  <w:style w:type="character" w:customStyle="1" w:styleId="Nagwek2Znak">
    <w:name w:val="Nagłówek 2 Znak"/>
    <w:basedOn w:val="Domylnaczcionkaakapitu"/>
    <w:link w:val="Nagwek2"/>
    <w:uiPriority w:val="9"/>
    <w:rsid w:val="003D5D9E"/>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1171</Words>
  <Characters>7029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15</cp:revision>
  <cp:lastPrinted>2013-04-12T11:23:00Z</cp:lastPrinted>
  <dcterms:created xsi:type="dcterms:W3CDTF">2019-07-23T10:15:00Z</dcterms:created>
  <dcterms:modified xsi:type="dcterms:W3CDTF">2019-09-26T12:55:00Z</dcterms:modified>
</cp:coreProperties>
</file>