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A" w:rsidRDefault="00F5487A" w:rsidP="00F7075B">
      <w:pPr>
        <w:spacing w:line="360" w:lineRule="auto"/>
        <w:rPr>
          <w:rFonts w:ascii="Arial" w:hAnsi="Arial" w:cs="Arial"/>
          <w:i/>
          <w:iCs/>
          <w:color w:val="000000"/>
          <w:sz w:val="16"/>
          <w:szCs w:val="16"/>
        </w:rPr>
      </w:pPr>
    </w:p>
    <w:p w:rsidR="009E7926" w:rsidRPr="009E7926" w:rsidRDefault="009E7926" w:rsidP="009E7926">
      <w:pPr>
        <w:spacing w:after="0" w:line="360" w:lineRule="auto"/>
        <w:ind w:left="10" w:right="58" w:hanging="10"/>
        <w:contextualSpacing/>
        <w:jc w:val="center"/>
        <w:rPr>
          <w:rFonts w:ascii="Arial" w:eastAsia="Arial" w:hAnsi="Arial" w:cs="Arial"/>
          <w:b/>
          <w:i/>
          <w:iCs/>
          <w:color w:val="000000"/>
          <w:sz w:val="20"/>
          <w:szCs w:val="20"/>
          <w:lang w:eastAsia="pl-PL"/>
        </w:rPr>
      </w:pPr>
      <w:r w:rsidRPr="009E7926">
        <w:rPr>
          <w:rFonts w:ascii="Arial" w:eastAsia="Arial" w:hAnsi="Arial" w:cs="Arial"/>
          <w:i/>
          <w:iCs/>
          <w:color w:val="000000"/>
          <w:sz w:val="20"/>
          <w:szCs w:val="20"/>
          <w:lang w:eastAsia="pl-PL"/>
        </w:rPr>
        <w:t xml:space="preserve">                                                                                                  Załącznik nr 1 do Zapytania ofertowego</w:t>
      </w:r>
      <w:r w:rsidRPr="009E7926">
        <w:rPr>
          <w:rFonts w:ascii="Arial" w:eastAsia="Arial" w:hAnsi="Arial" w:cs="Arial"/>
          <w:b/>
          <w:i/>
          <w:iCs/>
          <w:color w:val="000000"/>
          <w:sz w:val="20"/>
          <w:szCs w:val="20"/>
          <w:lang w:eastAsia="pl-PL"/>
        </w:rPr>
        <w:t xml:space="preserve">   </w:t>
      </w:r>
    </w:p>
    <w:p w:rsidR="009E7926" w:rsidRPr="009E7926" w:rsidRDefault="009E7926" w:rsidP="009E7926">
      <w:pPr>
        <w:spacing w:after="0" w:line="360" w:lineRule="auto"/>
        <w:ind w:left="10" w:right="58" w:hanging="10"/>
        <w:contextualSpacing/>
        <w:jc w:val="right"/>
        <w:rPr>
          <w:rFonts w:ascii="Arial" w:eastAsia="Arial" w:hAnsi="Arial" w:cs="Arial"/>
          <w:b/>
          <w:i/>
          <w:iCs/>
          <w:color w:val="000000"/>
          <w:sz w:val="20"/>
          <w:szCs w:val="20"/>
          <w:lang w:eastAsia="pl-PL"/>
        </w:rPr>
      </w:pPr>
    </w:p>
    <w:p w:rsidR="009E7926" w:rsidRPr="009E7926" w:rsidRDefault="009E7926" w:rsidP="009E7926">
      <w:pPr>
        <w:tabs>
          <w:tab w:val="left" w:pos="5245"/>
        </w:tabs>
        <w:spacing w:after="0" w:line="360" w:lineRule="auto"/>
        <w:ind w:left="10"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w:t>
      </w:r>
      <w:r w:rsidRPr="009E7926">
        <w:rPr>
          <w:rFonts w:ascii="Arial" w:eastAsia="Arial" w:hAnsi="Arial" w:cs="Arial"/>
          <w:iCs/>
          <w:color w:val="000000"/>
          <w:sz w:val="20"/>
          <w:szCs w:val="20"/>
          <w:lang w:eastAsia="pl-PL"/>
        </w:rPr>
        <w:tab/>
        <w:t xml:space="preserve">       </w:t>
      </w:r>
      <w:r w:rsidRPr="009E7926">
        <w:rPr>
          <w:rFonts w:ascii="Arial" w:eastAsia="Arial" w:hAnsi="Arial" w:cs="Arial"/>
          <w:iCs/>
          <w:color w:val="000000"/>
          <w:sz w:val="20"/>
          <w:szCs w:val="20"/>
          <w:lang w:eastAsia="pl-PL"/>
        </w:rPr>
        <w:tab/>
        <w:t xml:space="preserve">......................., dnia ....................... r. </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(pieczątka Wykonawcy)</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p>
    <w:p w:rsidR="009E7926" w:rsidRPr="009E7926" w:rsidRDefault="009E7926" w:rsidP="009E7926">
      <w:pPr>
        <w:keepNext/>
        <w:keepLines/>
        <w:spacing w:after="0" w:line="360" w:lineRule="auto"/>
        <w:contextualSpacing/>
        <w:outlineLvl w:val="8"/>
        <w:rPr>
          <w:rFonts w:ascii="Arial" w:eastAsia="Times New Roman" w:hAnsi="Arial" w:cs="Arial"/>
          <w:i/>
          <w:iCs/>
          <w:color w:val="404040"/>
          <w:sz w:val="20"/>
          <w:szCs w:val="20"/>
          <w:lang w:eastAsia="pl-PL"/>
        </w:rPr>
      </w:pPr>
      <w:r w:rsidRPr="009E7926">
        <w:rPr>
          <w:rFonts w:ascii="Arial" w:eastAsia="Times New Roman" w:hAnsi="Arial" w:cs="Arial"/>
          <w:i/>
          <w:iCs/>
          <w:sz w:val="20"/>
          <w:szCs w:val="20"/>
          <w:lang w:eastAsia="pl-PL"/>
        </w:rPr>
        <w:t>Nr postępowania: PZ/01/2019/II2.0/EX</w:t>
      </w:r>
    </w:p>
    <w:p w:rsidR="009E7926" w:rsidRPr="009E7926" w:rsidRDefault="009E7926" w:rsidP="009E7926">
      <w:pPr>
        <w:spacing w:after="0" w:line="360" w:lineRule="auto"/>
        <w:ind w:left="5529"/>
        <w:contextualSpacing/>
        <w:rPr>
          <w:rFonts w:ascii="Arial" w:eastAsia="Times New Roman" w:hAnsi="Arial" w:cs="Arial"/>
          <w:sz w:val="20"/>
          <w:szCs w:val="20"/>
          <w:lang w:val="en-US" w:eastAsia="pl-PL"/>
        </w:rPr>
      </w:pPr>
      <w:r w:rsidRPr="009E7926">
        <w:rPr>
          <w:rFonts w:ascii="Arial" w:eastAsia="Times New Roman" w:hAnsi="Arial" w:cs="Arial"/>
          <w:sz w:val="20"/>
          <w:szCs w:val="20"/>
          <w:lang w:val="en-US" w:eastAsia="pl-PL"/>
        </w:rPr>
        <w:t xml:space="preserve">EXCENTO Sp. </w:t>
      </w:r>
      <w:proofErr w:type="spellStart"/>
      <w:r w:rsidRPr="009E7926">
        <w:rPr>
          <w:rFonts w:ascii="Arial" w:eastAsia="Times New Roman" w:hAnsi="Arial" w:cs="Arial"/>
          <w:sz w:val="20"/>
          <w:szCs w:val="20"/>
          <w:lang w:val="en-US" w:eastAsia="pl-PL"/>
        </w:rPr>
        <w:t>z.o.o</w:t>
      </w:r>
      <w:proofErr w:type="spellEnd"/>
      <w:r w:rsidRPr="009E7926">
        <w:rPr>
          <w:rFonts w:ascii="Arial" w:eastAsia="Times New Roman" w:hAnsi="Arial" w:cs="Arial"/>
          <w:sz w:val="20"/>
          <w:szCs w:val="20"/>
          <w:lang w:val="en-US" w:eastAsia="pl-PL"/>
        </w:rPr>
        <w:t>.</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ul. G. Narutowicza 11/12</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80-233 Gdańsk</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FORMULARZ OFERTY </w:t>
      </w:r>
    </w:p>
    <w:p w:rsidR="009E7926" w:rsidRPr="009E7926" w:rsidRDefault="009E7926" w:rsidP="009E7926">
      <w:pPr>
        <w:keepNext/>
        <w:keepLines/>
        <w:spacing w:after="0" w:line="360" w:lineRule="auto"/>
        <w:ind w:left="10" w:right="58" w:hanging="10"/>
        <w:contextualSpacing/>
        <w:jc w:val="both"/>
        <w:outlineLvl w:val="8"/>
        <w:rPr>
          <w:rFonts w:ascii="Arial" w:eastAsia="Arial" w:hAnsi="Arial" w:cs="Arial"/>
          <w:b/>
          <w:color w:val="000000"/>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Dotyczy: </w:t>
      </w:r>
      <w:r w:rsidRPr="009E7926">
        <w:rPr>
          <w:rFonts w:ascii="Arial" w:eastAsia="Arial Unicode MS" w:hAnsi="Arial" w:cs="Arial"/>
          <w:b/>
          <w:color w:val="000000"/>
          <w:kern w:val="1"/>
          <w:sz w:val="20"/>
          <w:szCs w:val="20"/>
          <w:lang w:eastAsia="hi-IN" w:bidi="hi-IN"/>
        </w:rPr>
        <w:t xml:space="preserve">dostawy </w:t>
      </w:r>
      <w:r w:rsidRPr="009E7926">
        <w:rPr>
          <w:rFonts w:ascii="Arial" w:eastAsia="Arial" w:hAnsi="Arial" w:cs="Arial"/>
          <w:b/>
          <w:sz w:val="20"/>
          <w:szCs w:val="20"/>
          <w:lang w:eastAsia="pl-PL"/>
        </w:rPr>
        <w:t>odczynników chemicznych i drobnego sprzętu laboratoryjnego.</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360" w:lineRule="auto"/>
        <w:ind w:left="10" w:right="58" w:hanging="10"/>
        <w:contextualSpacing/>
        <w:jc w:val="both"/>
        <w:rPr>
          <w:rFonts w:ascii="Arial" w:eastAsia="Arial" w:hAnsi="Arial" w:cs="Arial"/>
          <w:color w:val="000000"/>
          <w:sz w:val="20"/>
          <w:lang w:eastAsia="pl-PL"/>
        </w:rPr>
      </w:pPr>
      <w:r w:rsidRPr="009E7926">
        <w:rPr>
          <w:rFonts w:ascii="Arial" w:eastAsia="Arial" w:hAnsi="Arial" w:cs="Arial"/>
          <w:color w:val="000000"/>
          <w:sz w:val="20"/>
          <w:szCs w:val="20"/>
          <w:lang w:eastAsia="pl-PL"/>
        </w:rPr>
        <w:t xml:space="preserve">Nawiązując do zapytania ofertowego </w:t>
      </w:r>
      <w:r w:rsidRPr="009E7926">
        <w:rPr>
          <w:rFonts w:ascii="Arial" w:eastAsia="Arial Unicode MS" w:hAnsi="Arial" w:cs="Arial"/>
          <w:color w:val="000000"/>
          <w:kern w:val="2"/>
          <w:sz w:val="20"/>
          <w:szCs w:val="20"/>
          <w:lang w:eastAsia="hi-IN" w:bidi="hi-IN"/>
        </w:rPr>
        <w:t>na</w:t>
      </w:r>
      <w:r w:rsidRPr="009E7926">
        <w:rPr>
          <w:rFonts w:ascii="Arial" w:eastAsia="Arial" w:hAnsi="Arial" w:cs="Arial"/>
          <w:b/>
          <w:color w:val="000000"/>
          <w:sz w:val="20"/>
          <w:szCs w:val="20"/>
          <w:lang w:eastAsia="pl-PL"/>
        </w:rPr>
        <w:t xml:space="preserve"> dostawę </w:t>
      </w:r>
      <w:r w:rsidRPr="009E7926">
        <w:rPr>
          <w:rFonts w:ascii="Arial" w:eastAsia="Arial" w:hAnsi="Arial" w:cs="Arial"/>
          <w:b/>
          <w:sz w:val="20"/>
          <w:szCs w:val="20"/>
          <w:lang w:eastAsia="pl-PL"/>
        </w:rPr>
        <w:t xml:space="preserve">odczynników chemicznych i drobnego sprzętu laboratoryjnego </w:t>
      </w:r>
      <w:r w:rsidRPr="009E7926">
        <w:rPr>
          <w:rFonts w:ascii="Arial" w:eastAsia="Arial" w:hAnsi="Arial" w:cs="Arial"/>
          <w:color w:val="000000"/>
          <w:sz w:val="20"/>
          <w:szCs w:val="20"/>
          <w:lang w:eastAsia="pl-PL"/>
        </w:rPr>
        <w:t xml:space="preserve">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 </w:t>
      </w:r>
      <w:r w:rsidRPr="009E7926">
        <w:rPr>
          <w:rFonts w:ascii="Arial" w:eastAsia="Arial" w:hAnsi="Arial" w:cs="Arial"/>
          <w:color w:val="000000"/>
          <w:sz w:val="20"/>
          <w:lang w:eastAsia="pl-PL"/>
        </w:rPr>
        <w:t xml:space="preserve">Ja/my niżej podpisani: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1"/>
        <w:gridCol w:w="3011"/>
        <w:gridCol w:w="3030"/>
      </w:tblGrid>
      <w:tr w:rsidR="009E7926" w:rsidRPr="009E7926" w:rsidTr="00C92CB6">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Pełna nazwa :</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do korespondencji (jeżeli inny niż 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e-mail:</w:t>
            </w:r>
          </w:p>
        </w:tc>
      </w:tr>
      <w:tr w:rsidR="009E7926" w:rsidRPr="009E7926" w:rsidTr="00C92CB6">
        <w:trPr>
          <w:trHeight w:val="558"/>
        </w:trPr>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NIP nr</w:t>
            </w:r>
          </w:p>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p>
        </w:tc>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KRS/CEIDG:</w:t>
            </w:r>
          </w:p>
        </w:tc>
      </w:tr>
    </w:tbl>
    <w:p w:rsidR="009E7926" w:rsidRPr="009E7926" w:rsidRDefault="009E7926" w:rsidP="009E7926">
      <w:pPr>
        <w:spacing w:after="0" w:line="360" w:lineRule="auto"/>
        <w:ind w:left="10" w:right="-646" w:hanging="10"/>
        <w:contextualSpacing/>
        <w:jc w:val="both"/>
        <w:rPr>
          <w:rFonts w:ascii="Arial" w:eastAsia="Arial" w:hAnsi="Arial" w:cs="Arial"/>
          <w:bCs/>
          <w:color w:val="000000"/>
          <w:sz w:val="20"/>
          <w:szCs w:val="20"/>
          <w:lang w:eastAsia="pl-PL"/>
        </w:rPr>
      </w:pP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sz w:val="20"/>
          <w:szCs w:val="20"/>
          <w:lang w:eastAsia="pl-PL"/>
        </w:rPr>
        <w:t>Oferujemy</w:t>
      </w:r>
      <w:r w:rsidRPr="009E7926">
        <w:rPr>
          <w:rFonts w:ascii="Arial" w:eastAsia="Times New Roman" w:hAnsi="Arial" w:cs="Arial"/>
          <w:sz w:val="20"/>
          <w:szCs w:val="20"/>
          <w:lang w:eastAsia="pl-PL"/>
        </w:rPr>
        <w:t xml:space="preserve"> realizację powyższego przedmiotu zamówienia, </w:t>
      </w:r>
      <w:r w:rsidRPr="009E7926">
        <w:rPr>
          <w:rFonts w:ascii="Arial" w:eastAsia="Times New Roman" w:hAnsi="Arial" w:cs="Arial"/>
          <w:bCs/>
          <w:sz w:val="20"/>
          <w:szCs w:val="20"/>
          <w:lang w:eastAsia="pl-PL"/>
        </w:rPr>
        <w:t>zgodnie z zapisami określonymi w zapytaniu ofertowym.</w:t>
      </w: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bCs/>
          <w:sz w:val="20"/>
          <w:szCs w:val="20"/>
          <w:lang w:eastAsia="pl-PL"/>
        </w:rPr>
        <w:t xml:space="preserve">Oferujemy </w:t>
      </w:r>
      <w:r w:rsidRPr="009E7926">
        <w:rPr>
          <w:rFonts w:ascii="Arial" w:eastAsia="Times New Roman" w:hAnsi="Arial" w:cs="Arial"/>
          <w:bCs/>
          <w:sz w:val="20"/>
          <w:szCs w:val="20"/>
          <w:lang w:eastAsia="pl-PL"/>
        </w:rPr>
        <w:t>wykonanie przedmiotu zamówienia:</w:t>
      </w:r>
    </w:p>
    <w:p w:rsidR="009E7926" w:rsidRDefault="009E7926" w:rsidP="009E7926">
      <w:pPr>
        <w:spacing w:line="360" w:lineRule="auto"/>
        <w:ind w:left="360"/>
        <w:rPr>
          <w:rFonts w:ascii="Arial" w:eastAsia="Times New Roman" w:hAnsi="Arial" w:cs="Arial"/>
          <w:sz w:val="20"/>
          <w:szCs w:val="20"/>
          <w:lang w:eastAsia="pl-PL"/>
        </w:rPr>
      </w:pPr>
    </w:p>
    <w:p w:rsidR="009E7926" w:rsidRDefault="009E7926" w:rsidP="009E7926">
      <w:pPr>
        <w:spacing w:line="360" w:lineRule="auto"/>
        <w:ind w:left="360"/>
        <w:rPr>
          <w:rFonts w:ascii="Arial" w:eastAsia="Times New Roman" w:hAnsi="Arial" w:cs="Arial"/>
          <w:sz w:val="20"/>
          <w:szCs w:val="20"/>
          <w:lang w:eastAsia="pl-PL"/>
        </w:rPr>
      </w:pPr>
    </w:p>
    <w:p w:rsidR="009E7926" w:rsidRPr="009E7926" w:rsidRDefault="009E7926" w:rsidP="009E7926">
      <w:pPr>
        <w:spacing w:line="360" w:lineRule="auto"/>
        <w:ind w:left="360"/>
        <w:rPr>
          <w:rFonts w:ascii="Arial" w:eastAsia="Times New Roman" w:hAnsi="Arial" w:cs="Arial"/>
          <w:bCs/>
          <w:sz w:val="20"/>
          <w:szCs w:val="20"/>
          <w:lang w:eastAsia="pl-PL"/>
        </w:rPr>
      </w:pPr>
      <w:r w:rsidRPr="009E7926">
        <w:rPr>
          <w:rFonts w:ascii="Arial" w:eastAsia="Times New Roman" w:hAnsi="Arial" w:cs="Arial"/>
          <w:sz w:val="20"/>
          <w:szCs w:val="20"/>
          <w:lang w:eastAsia="pl-PL"/>
        </w:rPr>
        <w:t>1)</w:t>
      </w:r>
      <w:r w:rsidRPr="009E7926">
        <w:rPr>
          <w:rFonts w:ascii="Arial" w:eastAsia="Times New Roman" w:hAnsi="Arial" w:cs="Arial"/>
          <w:b/>
          <w:sz w:val="20"/>
          <w:szCs w:val="20"/>
          <w:lang w:eastAsia="pl-PL"/>
        </w:rPr>
        <w:t xml:space="preserve"> dla części I</w:t>
      </w:r>
      <w:r w:rsidRPr="009E7926">
        <w:rPr>
          <w:rFonts w:ascii="Arial" w:eastAsia="Times New Roman" w:hAnsi="Arial" w:cs="Arial"/>
          <w:bCs/>
          <w:sz w:val="20"/>
          <w:szCs w:val="20"/>
          <w:lang w:eastAsia="pl-PL"/>
        </w:rPr>
        <w:t xml:space="preserve"> za cenę brutto [PLN]: ……….……….., (słownie:……………………………………………………………………………………………………..).*</w:t>
      </w:r>
    </w:p>
    <w:p w:rsidR="009E7926" w:rsidRPr="009E7926" w:rsidRDefault="009E7926" w:rsidP="009E7926">
      <w:pPr>
        <w:spacing w:line="360" w:lineRule="auto"/>
        <w:ind w:left="360"/>
        <w:rPr>
          <w:rFonts w:ascii="Arial" w:eastAsia="Times New Roman" w:hAnsi="Arial" w:cs="Arial"/>
          <w:bCs/>
          <w:sz w:val="20"/>
          <w:szCs w:val="20"/>
          <w:lang w:eastAsia="pl-PL"/>
        </w:rPr>
      </w:pPr>
      <w:r w:rsidRPr="009E7926">
        <w:rPr>
          <w:rFonts w:ascii="Arial" w:eastAsia="Times New Roman" w:hAnsi="Arial" w:cs="Arial"/>
          <w:sz w:val="20"/>
          <w:szCs w:val="20"/>
          <w:lang w:eastAsia="pl-PL"/>
        </w:rPr>
        <w:t>2)</w:t>
      </w:r>
      <w:r w:rsidRPr="009E7926">
        <w:rPr>
          <w:rFonts w:ascii="Arial" w:eastAsia="Times New Roman" w:hAnsi="Arial" w:cs="Arial"/>
          <w:b/>
          <w:sz w:val="20"/>
          <w:szCs w:val="20"/>
          <w:lang w:eastAsia="pl-PL"/>
        </w:rPr>
        <w:t xml:space="preserve"> dla części II </w:t>
      </w:r>
      <w:r w:rsidRPr="009E7926">
        <w:rPr>
          <w:rFonts w:ascii="Arial" w:eastAsia="Times New Roman" w:hAnsi="Arial" w:cs="Arial"/>
          <w:bCs/>
          <w:sz w:val="20"/>
          <w:szCs w:val="20"/>
          <w:lang w:eastAsia="pl-PL"/>
        </w:rPr>
        <w:t xml:space="preserve">za cenę brutto [PLN]: ……….……….., </w:t>
      </w:r>
    </w:p>
    <w:p w:rsidR="009E7926" w:rsidRPr="009E7926" w:rsidRDefault="009E7926" w:rsidP="009E7926">
      <w:pPr>
        <w:spacing w:line="360" w:lineRule="auto"/>
        <w:ind w:left="360"/>
        <w:rPr>
          <w:rFonts w:ascii="Arial" w:eastAsia="Times New Roman" w:hAnsi="Arial" w:cs="Arial"/>
          <w:bCs/>
          <w:sz w:val="20"/>
          <w:szCs w:val="20"/>
          <w:lang w:eastAsia="pl-PL"/>
        </w:rPr>
      </w:pPr>
      <w:r w:rsidRPr="009E7926">
        <w:rPr>
          <w:rFonts w:ascii="Arial" w:eastAsia="Times New Roman" w:hAnsi="Arial" w:cs="Arial"/>
          <w:bCs/>
          <w:sz w:val="20"/>
          <w:szCs w:val="20"/>
          <w:lang w:eastAsia="pl-PL"/>
        </w:rPr>
        <w:t>(słownie:……………………………………………………………………………………………………..).*</w:t>
      </w:r>
    </w:p>
    <w:p w:rsidR="009E7926" w:rsidRPr="009E7926" w:rsidRDefault="009E7926" w:rsidP="009E7926">
      <w:pPr>
        <w:spacing w:line="360" w:lineRule="auto"/>
        <w:ind w:left="360"/>
        <w:rPr>
          <w:rFonts w:ascii="Arial" w:eastAsia="Times New Roman" w:hAnsi="Arial" w:cs="Arial"/>
          <w:bCs/>
          <w:sz w:val="20"/>
          <w:szCs w:val="20"/>
          <w:lang w:eastAsia="pl-PL"/>
        </w:rPr>
      </w:pPr>
      <w:r w:rsidRPr="009E7926">
        <w:rPr>
          <w:rFonts w:ascii="Arial" w:eastAsia="Times New Roman" w:hAnsi="Arial" w:cs="Arial"/>
          <w:sz w:val="20"/>
          <w:szCs w:val="20"/>
          <w:lang w:eastAsia="pl-PL"/>
        </w:rPr>
        <w:t>3)</w:t>
      </w:r>
      <w:r w:rsidRPr="009E7926">
        <w:rPr>
          <w:rFonts w:ascii="Arial" w:eastAsia="Times New Roman" w:hAnsi="Arial" w:cs="Arial"/>
          <w:b/>
          <w:sz w:val="20"/>
          <w:szCs w:val="20"/>
          <w:lang w:eastAsia="pl-PL"/>
        </w:rPr>
        <w:t xml:space="preserve"> dla części III </w:t>
      </w:r>
      <w:r w:rsidRPr="009E7926">
        <w:rPr>
          <w:rFonts w:ascii="Arial" w:eastAsia="Times New Roman" w:hAnsi="Arial" w:cs="Arial"/>
          <w:bCs/>
          <w:sz w:val="20"/>
          <w:szCs w:val="20"/>
          <w:lang w:eastAsia="pl-PL"/>
        </w:rPr>
        <w:t xml:space="preserve">za cenę brutto [PLN]: ……….……….., </w:t>
      </w:r>
    </w:p>
    <w:p w:rsidR="009E7926" w:rsidRPr="009E7926" w:rsidRDefault="009E7926" w:rsidP="009E7926">
      <w:pPr>
        <w:spacing w:line="360" w:lineRule="auto"/>
        <w:ind w:left="360"/>
        <w:rPr>
          <w:rFonts w:ascii="Arial" w:eastAsia="Times New Roman" w:hAnsi="Arial" w:cs="Arial"/>
          <w:bCs/>
          <w:sz w:val="20"/>
          <w:szCs w:val="20"/>
          <w:lang w:eastAsia="pl-PL"/>
        </w:rPr>
      </w:pPr>
      <w:r w:rsidRPr="009E7926">
        <w:rPr>
          <w:rFonts w:ascii="Arial" w:eastAsia="Times New Roman" w:hAnsi="Arial" w:cs="Arial"/>
          <w:bCs/>
          <w:sz w:val="20"/>
          <w:szCs w:val="20"/>
          <w:lang w:eastAsia="pl-PL"/>
        </w:rPr>
        <w:t>(słownie:……………………………………………………………………………………………………..).*</w:t>
      </w:r>
    </w:p>
    <w:p w:rsidR="009E7926" w:rsidRPr="009E7926" w:rsidRDefault="009E7926" w:rsidP="009E7926">
      <w:pPr>
        <w:numPr>
          <w:ilvl w:val="0"/>
          <w:numId w:val="4"/>
        </w:numPr>
        <w:spacing w:after="5" w:line="360" w:lineRule="auto"/>
        <w:ind w:right="58"/>
        <w:contextualSpacing/>
        <w:jc w:val="both"/>
        <w:rPr>
          <w:rFonts w:ascii="Arial" w:eastAsia="Times New Roman" w:hAnsi="Arial" w:cs="Arial"/>
          <w:bCs/>
          <w:sz w:val="20"/>
          <w:szCs w:val="20"/>
          <w:lang w:eastAsia="pl-PL"/>
        </w:rPr>
      </w:pPr>
      <w:r w:rsidRPr="009E7926">
        <w:rPr>
          <w:rFonts w:ascii="Arial" w:eastAsia="Times New Roman" w:hAnsi="Arial" w:cs="Arial"/>
          <w:b/>
          <w:bCs/>
          <w:sz w:val="20"/>
          <w:szCs w:val="20"/>
          <w:lang w:eastAsia="pl-PL"/>
        </w:rPr>
        <w:t xml:space="preserve">Oferujemy </w:t>
      </w:r>
      <w:r w:rsidRPr="009E7926">
        <w:rPr>
          <w:rFonts w:ascii="Arial" w:eastAsia="Times New Roman" w:hAnsi="Arial" w:cs="Arial"/>
          <w:bCs/>
          <w:sz w:val="20"/>
          <w:szCs w:val="20"/>
          <w:lang w:eastAsia="pl-PL"/>
        </w:rPr>
        <w:t>wykonanie przedmiotu zamówienia:</w:t>
      </w:r>
    </w:p>
    <w:p w:rsidR="009E7926" w:rsidRPr="009E7926" w:rsidRDefault="009E7926" w:rsidP="009E7926">
      <w:pPr>
        <w:spacing w:line="360" w:lineRule="auto"/>
        <w:ind w:left="357"/>
        <w:contextualSpacing/>
        <w:rPr>
          <w:rFonts w:ascii="Arial" w:eastAsia="Times New Roman" w:hAnsi="Arial" w:cs="Arial"/>
          <w:bCs/>
          <w:sz w:val="20"/>
          <w:szCs w:val="20"/>
          <w:lang w:eastAsia="pl-PL"/>
        </w:rPr>
      </w:pPr>
      <w:r w:rsidRPr="009E7926">
        <w:rPr>
          <w:rFonts w:ascii="Arial" w:eastAsia="Times New Roman" w:hAnsi="Arial" w:cs="Arial"/>
          <w:bCs/>
          <w:sz w:val="20"/>
          <w:szCs w:val="20"/>
          <w:lang w:eastAsia="pl-PL"/>
        </w:rPr>
        <w:t>1) dla części I w terminie do 14 dni roboczych od dnia zawarcia umowy.</w:t>
      </w:r>
    </w:p>
    <w:p w:rsidR="009E7926" w:rsidRPr="009E7926" w:rsidRDefault="009E7926" w:rsidP="009E7926">
      <w:pPr>
        <w:spacing w:line="360" w:lineRule="auto"/>
        <w:ind w:left="357"/>
        <w:contextualSpacing/>
        <w:rPr>
          <w:rFonts w:ascii="Arial" w:eastAsia="Times New Roman" w:hAnsi="Arial" w:cs="Arial"/>
          <w:bCs/>
          <w:sz w:val="20"/>
          <w:szCs w:val="20"/>
          <w:lang w:eastAsia="pl-PL"/>
        </w:rPr>
      </w:pPr>
      <w:r w:rsidRPr="009E7926">
        <w:rPr>
          <w:rFonts w:ascii="Arial" w:eastAsia="Times New Roman" w:hAnsi="Arial" w:cs="Arial"/>
          <w:bCs/>
          <w:sz w:val="20"/>
          <w:szCs w:val="20"/>
          <w:lang w:eastAsia="pl-PL"/>
        </w:rPr>
        <w:t>2) dla części II w terminie do 14 dni roboczych od dnia zawarcia umowy.</w:t>
      </w:r>
    </w:p>
    <w:p w:rsidR="009E7926" w:rsidRPr="009E7926" w:rsidRDefault="009E7926" w:rsidP="009E7926">
      <w:pPr>
        <w:spacing w:line="360" w:lineRule="auto"/>
        <w:ind w:left="357"/>
        <w:contextualSpacing/>
        <w:rPr>
          <w:rFonts w:ascii="Arial" w:eastAsia="Times New Roman" w:hAnsi="Arial" w:cs="Arial"/>
          <w:bCs/>
          <w:sz w:val="20"/>
          <w:szCs w:val="20"/>
          <w:lang w:eastAsia="pl-PL"/>
        </w:rPr>
      </w:pPr>
      <w:r w:rsidRPr="009E7926">
        <w:rPr>
          <w:rFonts w:ascii="Arial" w:eastAsia="Times New Roman" w:hAnsi="Arial" w:cs="Arial"/>
          <w:bCs/>
          <w:sz w:val="20"/>
          <w:szCs w:val="20"/>
          <w:lang w:eastAsia="pl-PL"/>
        </w:rPr>
        <w:t>3) dla części III w terminie do 14 dni roboczych od dnia zawarcia umowy.</w:t>
      </w:r>
    </w:p>
    <w:p w:rsidR="009E7926" w:rsidRPr="009E7926" w:rsidRDefault="009E7926" w:rsidP="009E7926">
      <w:pPr>
        <w:spacing w:after="5" w:line="360" w:lineRule="auto"/>
        <w:ind w:right="58" w:hanging="10"/>
        <w:contextualSpacing/>
        <w:jc w:val="both"/>
        <w:rPr>
          <w:rFonts w:ascii="Arial" w:eastAsia="Arial" w:hAnsi="Arial" w:cs="Arial"/>
          <w:bCs/>
          <w:color w:val="000000"/>
          <w:sz w:val="20"/>
          <w:szCs w:val="20"/>
          <w:lang w:eastAsia="pl-PL"/>
        </w:rPr>
      </w:pPr>
      <w:r w:rsidRPr="009E7926">
        <w:rPr>
          <w:rFonts w:ascii="Arial" w:eastAsia="Arial" w:hAnsi="Arial" w:cs="Arial"/>
          <w:bCs/>
          <w:color w:val="000000"/>
          <w:sz w:val="20"/>
          <w:szCs w:val="20"/>
          <w:lang w:eastAsia="pl-PL"/>
        </w:rPr>
        <w:t>4.</w:t>
      </w:r>
      <w:r w:rsidRPr="009E7926">
        <w:rPr>
          <w:rFonts w:ascii="Arial" w:eastAsia="Arial" w:hAnsi="Arial" w:cs="Arial"/>
          <w:b/>
          <w:bCs/>
          <w:color w:val="000000"/>
          <w:sz w:val="20"/>
          <w:szCs w:val="20"/>
          <w:lang w:eastAsia="pl-PL"/>
        </w:rPr>
        <w:t xml:space="preserve"> Oświadczam/y</w:t>
      </w:r>
      <w:r w:rsidRPr="009E7926">
        <w:rPr>
          <w:rFonts w:ascii="Arial" w:eastAsia="Arial" w:hAnsi="Arial" w:cs="Arial"/>
          <w:bCs/>
          <w:color w:val="000000"/>
          <w:sz w:val="20"/>
          <w:szCs w:val="20"/>
          <w:lang w:eastAsia="pl-PL"/>
        </w:rPr>
        <w:t xml:space="preserve">, że cena obejmuje </w:t>
      </w:r>
      <w:r w:rsidRPr="009E7926">
        <w:rPr>
          <w:rFonts w:ascii="Arial" w:eastAsia="Arial" w:hAnsi="Arial" w:cs="Arial"/>
          <w:bCs/>
          <w:color w:val="000000"/>
          <w:sz w:val="20"/>
          <w:szCs w:val="20"/>
          <w:u w:val="single"/>
          <w:lang w:eastAsia="pl-PL"/>
        </w:rPr>
        <w:t xml:space="preserve">wszystkie </w:t>
      </w:r>
      <w:r w:rsidRPr="009E7926">
        <w:rPr>
          <w:rFonts w:ascii="Arial" w:eastAsia="Arial" w:hAnsi="Arial" w:cs="Arial"/>
          <w:color w:val="000000"/>
          <w:sz w:val="20"/>
          <w:szCs w:val="20"/>
          <w:u w:val="single"/>
          <w:lang w:eastAsia="pl-PL"/>
        </w:rPr>
        <w:t>elementy cenotwórcze</w:t>
      </w:r>
      <w:r w:rsidRPr="009E7926">
        <w:rPr>
          <w:rFonts w:ascii="Arial" w:eastAsia="Arial" w:hAnsi="Arial" w:cs="Arial"/>
          <w:color w:val="000000"/>
          <w:sz w:val="20"/>
          <w:szCs w:val="20"/>
          <w:lang w:eastAsia="pl-PL"/>
        </w:rPr>
        <w:t>, wynikające z zakresu i sposobu realizacji przedmiotu zamówienia</w:t>
      </w:r>
      <w:r w:rsidRPr="009E7926">
        <w:rPr>
          <w:rFonts w:ascii="Arial" w:eastAsia="Arial" w:hAnsi="Arial" w:cs="Arial"/>
          <w:bCs/>
          <w:color w:val="000000"/>
          <w:sz w:val="20"/>
          <w:szCs w:val="20"/>
          <w:lang w:eastAsia="pl-PL"/>
        </w:rPr>
        <w:t xml:space="preserve">. </w:t>
      </w:r>
      <w:r w:rsidRPr="009E7926">
        <w:rPr>
          <w:rFonts w:ascii="Arial" w:eastAsia="Arial" w:hAnsi="Arial" w:cs="Arial"/>
          <w:color w:val="000000"/>
          <w:sz w:val="20"/>
          <w:szCs w:val="20"/>
          <w:lang w:eastAsia="pl-PL"/>
        </w:rPr>
        <w:t xml:space="preserve">Wszystkie inne koszty jakie poniesiemy przy realizacji zamówienia, nieuwzględnione w cenie oferty nie będą obciążały </w:t>
      </w:r>
      <w:r w:rsidRPr="009E7926">
        <w:rPr>
          <w:rFonts w:ascii="Arial" w:eastAsia="Arial" w:hAnsi="Arial" w:cs="Arial"/>
          <w:i/>
          <w:color w:val="000000"/>
          <w:sz w:val="20"/>
          <w:szCs w:val="20"/>
          <w:lang w:eastAsia="pl-PL"/>
        </w:rPr>
        <w:t>Zamawiającego</w:t>
      </w:r>
      <w:r w:rsidRPr="009E7926">
        <w:rPr>
          <w:rFonts w:ascii="Arial" w:eastAsia="Arial" w:hAnsi="Arial" w:cs="Arial"/>
          <w:color w:val="000000"/>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5.</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zapoznaliśmy się z zapytaniem ofertowym wraz z załącznikami, nie wnosimy do jego treści zastrzeżeń i uznajemy się za związanych określonymi w niej postanowieniami i zasadami postępowania.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6.</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xml:space="preserve">, że uważamy się za związanych niniejszą ofertą przez okres </w:t>
      </w:r>
      <w:r w:rsidRPr="009E7926">
        <w:rPr>
          <w:rFonts w:ascii="Arial" w:eastAsia="Arial" w:hAnsi="Arial" w:cs="Arial"/>
          <w:color w:val="000000"/>
          <w:sz w:val="20"/>
          <w:szCs w:val="20"/>
          <w:u w:val="single"/>
          <w:lang w:eastAsia="pl-PL"/>
        </w:rPr>
        <w:t>30 dni</w:t>
      </w:r>
      <w:r w:rsidRPr="009E7926">
        <w:rPr>
          <w:rFonts w:ascii="Arial" w:eastAsia="Arial" w:hAnsi="Arial" w:cs="Arial"/>
          <w:color w:val="000000"/>
          <w:sz w:val="20"/>
          <w:szCs w:val="20"/>
          <w:lang w:eastAsia="pl-PL"/>
        </w:rPr>
        <w:t xml:space="preserve"> od daty, w której upływa termin składania ofert.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7.</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zobowiązujemy się w przypadku wyboru naszej oferty do zawarcia Umowy o treści zgodnej  z zapisami zapytania ofertowego, skonsultowanej i zaakceptowanej przez Zamawiającego.</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8.</w:t>
      </w:r>
      <w:r w:rsidRPr="009E7926">
        <w:rPr>
          <w:rFonts w:ascii="Arial" w:eastAsia="Arial" w:hAnsi="Arial" w:cs="Arial"/>
          <w:b/>
          <w:color w:val="000000"/>
          <w:sz w:val="20"/>
          <w:szCs w:val="20"/>
          <w:lang w:eastAsia="pl-PL"/>
        </w:rPr>
        <w:t xml:space="preserve"> Oświadczam/y, </w:t>
      </w:r>
      <w:r w:rsidRPr="009E7926">
        <w:rPr>
          <w:rFonts w:ascii="Arial" w:eastAsia="Arial" w:hAnsi="Arial" w:cs="Arial"/>
          <w:color w:val="000000"/>
          <w:sz w:val="20"/>
          <w:szCs w:val="20"/>
          <w:lang w:eastAsia="pl-PL"/>
        </w:rPr>
        <w:t>iż tajemnicę przedsiębiorstwa w rozumieniu przepisów o zwalczaniu nieuczciwej konkurencji stanowią informacje zawarte w ofercie na stronach nr: od do , które nie mogą być udostępniane.</w:t>
      </w:r>
    </w:p>
    <w:p w:rsidR="009E7926" w:rsidRPr="009E7926" w:rsidRDefault="009E7926" w:rsidP="009E7926">
      <w:pPr>
        <w:suppressAutoHyphens/>
        <w:spacing w:after="0" w:line="360" w:lineRule="auto"/>
        <w:ind w:left="360" w:right="-2"/>
        <w:contextualSpacing/>
        <w:jc w:val="both"/>
        <w:rPr>
          <w:rFonts w:ascii="Arial" w:eastAsia="Times New Roman" w:hAnsi="Arial" w:cs="Arial"/>
          <w:bCs/>
          <w:sz w:val="20"/>
          <w:szCs w:val="20"/>
          <w:u w:val="single"/>
          <w:lang w:eastAsia="pl-PL"/>
        </w:rPr>
      </w:pPr>
      <w:r w:rsidRPr="009E7926">
        <w:rPr>
          <w:rFonts w:ascii="Arial" w:eastAsia="Times New Roman" w:hAnsi="Arial" w:cs="Arial"/>
          <w:bCs/>
          <w:sz w:val="20"/>
          <w:szCs w:val="20"/>
          <w:u w:val="single"/>
          <w:lang w:eastAsia="pl-PL"/>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9E7926" w:rsidRPr="009E7926" w:rsidRDefault="009E7926" w:rsidP="009E7926">
      <w:pPr>
        <w:suppressAutoHyphens/>
        <w:spacing w:after="0" w:line="360" w:lineRule="auto"/>
        <w:ind w:left="10" w:right="-2" w:hanging="10"/>
        <w:contextualSpacing/>
        <w:jc w:val="both"/>
        <w:rPr>
          <w:rFonts w:ascii="Arial" w:eastAsia="Arial" w:hAnsi="Arial" w:cs="Arial"/>
          <w:bCs/>
          <w:color w:val="000000"/>
          <w:sz w:val="20"/>
          <w:szCs w:val="20"/>
          <w:u w:val="single"/>
          <w:lang w:eastAsia="pl-PL"/>
        </w:rPr>
      </w:pPr>
      <w:r w:rsidRPr="009E7926">
        <w:rPr>
          <w:rFonts w:ascii="Arial" w:eastAsia="Arial" w:hAnsi="Arial" w:cs="Arial"/>
          <w:color w:val="000000"/>
          <w:sz w:val="20"/>
          <w:szCs w:val="20"/>
          <w:lang w:eastAsia="pl-PL"/>
        </w:rPr>
        <w:t>9.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 xml:space="preserve">10. Osobą upoważnioną do kontaktów z Zamawiającym jest Pan/Pani: </w:t>
      </w:r>
    </w:p>
    <w:p w:rsidR="009E7926" w:rsidRPr="009E7926" w:rsidRDefault="009E7926" w:rsidP="009E7926">
      <w:pPr>
        <w:spacing w:after="0" w:line="360" w:lineRule="auto"/>
        <w:ind w:firstLine="360"/>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ind w:firstLine="357"/>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tel. …………………….</w:t>
      </w:r>
      <w:r w:rsidRPr="009E7926">
        <w:rPr>
          <w:rFonts w:ascii="Arial" w:eastAsia="Times New Roman" w:hAnsi="Arial" w:cs="Arial"/>
          <w:sz w:val="20"/>
          <w:szCs w:val="20"/>
          <w:lang w:eastAsia="pl-PL"/>
        </w:rPr>
        <w:tab/>
        <w:t>fax …………………….</w:t>
      </w:r>
      <w:r w:rsidRPr="009E7926">
        <w:rPr>
          <w:rFonts w:ascii="Arial" w:eastAsia="Times New Roman" w:hAnsi="Arial" w:cs="Arial"/>
          <w:sz w:val="20"/>
          <w:szCs w:val="20"/>
          <w:lang w:eastAsia="pl-PL"/>
        </w:rPr>
        <w:tab/>
        <w:t>adres e-mail:…………………………..</w:t>
      </w:r>
    </w:p>
    <w:p w:rsidR="009E7926" w:rsidRDefault="009E7926" w:rsidP="009E7926">
      <w:pPr>
        <w:spacing w:after="0" w:line="360" w:lineRule="auto"/>
        <w:contextualSpacing/>
        <w:rPr>
          <w:rFonts w:ascii="Arial" w:eastAsia="Times New Roman" w:hAnsi="Arial" w:cs="Arial"/>
          <w:sz w:val="20"/>
          <w:szCs w:val="20"/>
          <w:lang w:eastAsia="pl-PL"/>
        </w:rPr>
      </w:pPr>
    </w:p>
    <w:p w:rsidR="009E7926" w:rsidRDefault="009E7926" w:rsidP="009E7926">
      <w:pPr>
        <w:spacing w:after="0" w:line="360" w:lineRule="auto"/>
        <w:contextualSpacing/>
        <w:rPr>
          <w:rFonts w:ascii="Arial" w:eastAsia="Times New Roman" w:hAnsi="Arial" w:cs="Arial"/>
          <w:sz w:val="20"/>
          <w:szCs w:val="20"/>
          <w:lang w:eastAsia="pl-PL"/>
        </w:rPr>
      </w:pPr>
    </w:p>
    <w:p w:rsidR="009E7926" w:rsidRDefault="009E7926" w:rsidP="009E7926">
      <w:pPr>
        <w:spacing w:after="0" w:line="360" w:lineRule="auto"/>
        <w:contextualSpacing/>
        <w:rPr>
          <w:rFonts w:ascii="Arial" w:eastAsia="Times New Roman" w:hAnsi="Arial" w:cs="Arial"/>
          <w:sz w:val="20"/>
          <w:szCs w:val="20"/>
          <w:lang w:eastAsia="pl-PL"/>
        </w:rPr>
      </w:pP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11.</w:t>
      </w:r>
      <w:r w:rsidRPr="009E7926">
        <w:rPr>
          <w:rFonts w:ascii="Arial" w:eastAsia="Times New Roman" w:hAnsi="Arial" w:cs="Arial"/>
          <w:b/>
          <w:sz w:val="20"/>
          <w:szCs w:val="20"/>
          <w:lang w:eastAsia="pl-PL"/>
        </w:rPr>
        <w:t xml:space="preserve"> Spis załączników </w:t>
      </w:r>
      <w:r w:rsidRPr="009E7926">
        <w:rPr>
          <w:rFonts w:ascii="Arial" w:eastAsia="Times New Roman" w:hAnsi="Arial" w:cs="Arial"/>
          <w:sz w:val="20"/>
          <w:szCs w:val="20"/>
          <w:lang w:eastAsia="pl-PL"/>
        </w:rPr>
        <w:t xml:space="preserve">składających się na niniejszą ofertę: </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 formularz oferty,</w:t>
      </w:r>
      <w:r w:rsidRPr="009E7926">
        <w:rPr>
          <w:rFonts w:ascii="Arial" w:eastAsia="Times New Roman" w:hAnsi="Arial" w:cs="Arial"/>
          <w:sz w:val="20"/>
          <w:szCs w:val="20"/>
          <w:lang w:eastAsia="pl-PL"/>
        </w:rPr>
        <w:tab/>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Wypełniony/e formularz/e rzeczowo-cenowy/e,</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Wypełnione oświadczenie o braku powiązań kapitałowych lub osobowych,</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t>
      </w: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autoSpaceDN w:val="0"/>
        <w:spacing w:after="0" w:line="360" w:lineRule="auto"/>
        <w:ind w:left="5245"/>
        <w:contextualSpacing/>
        <w:rPr>
          <w:rFonts w:ascii="Arial" w:eastAsia="Times New Roman" w:hAnsi="Arial" w:cs="Arial"/>
          <w:i/>
          <w:sz w:val="20"/>
          <w:szCs w:val="20"/>
          <w:lang w:eastAsia="pl-PL"/>
        </w:rPr>
      </w:pPr>
      <w:r w:rsidRPr="009E7926">
        <w:rPr>
          <w:rFonts w:ascii="Arial" w:eastAsia="Times New Roman" w:hAnsi="Arial" w:cs="Arial"/>
          <w:sz w:val="20"/>
          <w:szCs w:val="20"/>
          <w:lang w:eastAsia="pl-PL"/>
        </w:rPr>
        <w:t xml:space="preserve">    </w:t>
      </w:r>
      <w:r w:rsidRPr="009E7926">
        <w:rPr>
          <w:rFonts w:ascii="Arial" w:eastAsia="Times New Roman" w:hAnsi="Arial" w:cs="Arial"/>
          <w:i/>
          <w:sz w:val="20"/>
          <w:szCs w:val="20"/>
          <w:lang w:eastAsia="pl-PL"/>
        </w:rPr>
        <w:t>(podpis i pieczątka upoważnionego</w:t>
      </w: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20"/>
          <w:szCs w:val="20"/>
          <w:lang w:eastAsia="pl-PL"/>
        </w:rPr>
      </w:pPr>
      <w:r w:rsidRPr="009E7926">
        <w:rPr>
          <w:rFonts w:ascii="Arial" w:eastAsia="Arial" w:hAnsi="Arial" w:cs="Arial"/>
          <w:i/>
          <w:color w:val="000000"/>
          <w:sz w:val="20"/>
          <w:szCs w:val="20"/>
          <w:lang w:eastAsia="pl-PL"/>
        </w:rPr>
        <w:t>przedstawiciela Wykonawcy)</w:t>
      </w: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9E7926">
        <w:rPr>
          <w:rFonts w:ascii="Arial" w:eastAsia="Times New Roman" w:hAnsi="Arial" w:cs="Arial"/>
          <w:i/>
          <w:sz w:val="16"/>
          <w:szCs w:val="16"/>
          <w:lang w:eastAsia="pl-PL"/>
        </w:rPr>
        <w:t>t.j</w:t>
      </w:r>
      <w:proofErr w:type="spellEnd"/>
      <w:r w:rsidRPr="009E7926">
        <w:rPr>
          <w:rFonts w:ascii="Arial" w:eastAsia="Times New Roman" w:hAnsi="Arial" w:cs="Arial"/>
          <w:i/>
          <w:sz w:val="16"/>
          <w:szCs w:val="16"/>
          <w:lang w:eastAsia="pl-PL"/>
        </w:rPr>
        <w:t>.</w:t>
      </w:r>
      <w:r w:rsidRPr="009E7926">
        <w:rPr>
          <w:rFonts w:ascii="Arial" w:eastAsia="Times New Roman" w:hAnsi="Arial" w:cs="Arial"/>
          <w:sz w:val="16"/>
          <w:szCs w:val="16"/>
          <w:lang w:eastAsia="pl-PL"/>
        </w:rPr>
        <w:t xml:space="preserve"> </w:t>
      </w:r>
      <w:r w:rsidRPr="009E7926">
        <w:rPr>
          <w:rFonts w:ascii="Arial" w:eastAsia="Times New Roman" w:hAnsi="Arial" w:cs="Arial"/>
          <w:i/>
          <w:sz w:val="16"/>
          <w:szCs w:val="16"/>
          <w:lang w:eastAsia="pl-PL"/>
        </w:rPr>
        <w:t xml:space="preserve">Dz.U. 2017 poz. 1221z </w:t>
      </w:r>
      <w:proofErr w:type="spellStart"/>
      <w:r w:rsidRPr="009E7926">
        <w:rPr>
          <w:rFonts w:ascii="Arial" w:eastAsia="Times New Roman" w:hAnsi="Arial" w:cs="Arial"/>
          <w:i/>
          <w:sz w:val="16"/>
          <w:szCs w:val="16"/>
          <w:lang w:eastAsia="pl-PL"/>
        </w:rPr>
        <w:t>późn</w:t>
      </w:r>
      <w:proofErr w:type="spellEnd"/>
      <w:r w:rsidRPr="009E7926">
        <w:rPr>
          <w:rFonts w:ascii="Arial" w:eastAsia="Times New Roman" w:hAnsi="Arial" w:cs="Arial"/>
          <w:i/>
          <w:sz w:val="16"/>
          <w:szCs w:val="16"/>
          <w:lang w:eastAsia="pl-PL"/>
        </w:rPr>
        <w:t>. zm. ) , wskazując nazwę (rodzaj) towaru lub usługi, których dostawa lub świadczenie będzie prowadzić do jego powstania, oraz wskazując ich wartość bez kwoty podatku. Powyższą informację Wykonawca powinien zawrzeć na druku „Formularz oferty”</w:t>
      </w:r>
    </w:p>
    <w:p w:rsid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7926" w:rsidRDefault="009E7926" w:rsidP="009E7926">
      <w:pPr>
        <w:spacing w:line="360" w:lineRule="auto"/>
        <w:ind w:left="708"/>
        <w:rPr>
          <w:rFonts w:ascii="Arial" w:eastAsia="Times New Roman" w:hAnsi="Arial" w:cs="Arial"/>
          <w:i/>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p>
    <w:p w:rsidR="00B04F25" w:rsidRDefault="00B04F25" w:rsidP="009E7926">
      <w:pPr>
        <w:spacing w:after="5" w:line="268" w:lineRule="auto"/>
        <w:ind w:left="10" w:right="58" w:hanging="10"/>
        <w:jc w:val="right"/>
        <w:rPr>
          <w:rFonts w:ascii="Arial" w:eastAsia="Arial" w:hAnsi="Arial" w:cs="Arial"/>
          <w:i/>
          <w:color w:val="000000"/>
          <w:sz w:val="20"/>
          <w:szCs w:val="20"/>
          <w:lang w:eastAsia="pl-PL"/>
        </w:rPr>
      </w:pPr>
    </w:p>
    <w:p w:rsidR="009E7926" w:rsidRPr="009E7926" w:rsidRDefault="009E7926" w:rsidP="009E7926">
      <w:pPr>
        <w:spacing w:after="5" w:line="268" w:lineRule="auto"/>
        <w:ind w:left="10" w:right="58" w:hanging="10"/>
        <w:jc w:val="right"/>
        <w:rPr>
          <w:rFonts w:ascii="Arial" w:eastAsia="Times New Roman" w:hAnsi="Arial" w:cs="Arial"/>
          <w:i/>
          <w:sz w:val="20"/>
          <w:szCs w:val="20"/>
          <w:lang w:eastAsia="pl-PL"/>
        </w:rPr>
      </w:pPr>
      <w:r w:rsidRPr="009E7926">
        <w:rPr>
          <w:rFonts w:ascii="Arial" w:eastAsia="Arial" w:hAnsi="Arial" w:cs="Arial"/>
          <w:i/>
          <w:color w:val="000000"/>
          <w:sz w:val="20"/>
          <w:szCs w:val="20"/>
          <w:lang w:eastAsia="pl-PL"/>
        </w:rPr>
        <w:t xml:space="preserve">Załącznik nr 2  do Zapytania ofertowego </w:t>
      </w:r>
    </w:p>
    <w:p w:rsidR="009E7926" w:rsidRPr="009E7926" w:rsidRDefault="009E7926" w:rsidP="009E7926">
      <w:pPr>
        <w:autoSpaceDE w:val="0"/>
        <w:spacing w:after="0" w:line="268" w:lineRule="auto"/>
        <w:ind w:left="567" w:right="58" w:firstLine="142"/>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spacing w:after="0" w:line="268" w:lineRule="auto"/>
        <w:ind w:left="567" w:right="58" w:hanging="10"/>
        <w:jc w:val="both"/>
        <w:rPr>
          <w:rFonts w:ascii="Arial" w:eastAsia="Arial" w:hAnsi="Arial" w:cs="Arial"/>
          <w:b/>
          <w:color w:val="000000"/>
          <w:sz w:val="20"/>
          <w:szCs w:val="20"/>
          <w:lang w:eastAsia="pl-PL"/>
        </w:rPr>
      </w:pPr>
      <w:r w:rsidRPr="009E7926">
        <w:rPr>
          <w:rFonts w:ascii="Arial" w:eastAsia="Arial" w:hAnsi="Arial" w:cs="Arial"/>
          <w:color w:val="000000"/>
          <w:sz w:val="20"/>
          <w:szCs w:val="20"/>
          <w:lang w:eastAsia="pl-PL"/>
        </w:rPr>
        <w:t xml:space="preserve">   Pieczęć Wykonawcy</w:t>
      </w:r>
    </w:p>
    <w:p w:rsidR="009E7926" w:rsidRPr="009E7926" w:rsidRDefault="009E7926" w:rsidP="009E7926">
      <w:pPr>
        <w:keepNext/>
        <w:keepLines/>
        <w:spacing w:after="0" w:line="360" w:lineRule="auto"/>
        <w:contextualSpacing/>
        <w:outlineLvl w:val="8"/>
        <w:rPr>
          <w:rFonts w:ascii="Arial" w:eastAsia="Times New Roman" w:hAnsi="Arial" w:cs="Arial"/>
          <w:i/>
          <w:iCs/>
          <w:sz w:val="20"/>
          <w:szCs w:val="20"/>
          <w:lang w:eastAsia="pl-PL"/>
        </w:rPr>
      </w:pPr>
      <w:r w:rsidRPr="009E7926">
        <w:rPr>
          <w:rFonts w:ascii="Arial" w:eastAsia="Times New Roman" w:hAnsi="Arial" w:cs="Arial"/>
          <w:i/>
          <w:iCs/>
          <w:sz w:val="20"/>
          <w:szCs w:val="20"/>
          <w:lang w:eastAsia="pl-PL"/>
        </w:rPr>
        <w:t xml:space="preserve">         </w:t>
      </w:r>
    </w:p>
    <w:p w:rsidR="009E7926" w:rsidRPr="009E7926" w:rsidRDefault="009E7926" w:rsidP="009E7926">
      <w:pPr>
        <w:keepNext/>
        <w:keepLines/>
        <w:spacing w:before="200" w:after="0"/>
        <w:outlineLvl w:val="8"/>
        <w:rPr>
          <w:rFonts w:ascii="Arial" w:eastAsia="Times New Roman" w:hAnsi="Arial" w:cs="Arial"/>
          <w:iCs/>
          <w:sz w:val="20"/>
          <w:szCs w:val="20"/>
          <w:lang w:eastAsia="pl-PL"/>
        </w:rPr>
      </w:pPr>
      <w:r w:rsidRPr="009E7926">
        <w:rPr>
          <w:rFonts w:ascii="Arial" w:eastAsia="Times New Roman" w:hAnsi="Arial" w:cs="Arial"/>
          <w:i/>
          <w:iCs/>
          <w:sz w:val="20"/>
          <w:szCs w:val="20"/>
          <w:lang w:eastAsia="pl-PL"/>
        </w:rPr>
        <w:t xml:space="preserve">   Nr postępowania: PZ/01/2019/II2.0/EX</w:t>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proofErr w:type="spellStart"/>
      <w:r w:rsidRPr="009E7926">
        <w:rPr>
          <w:rFonts w:ascii="Arial" w:eastAsia="Times New Roman" w:hAnsi="Arial" w:cs="Arial"/>
          <w:iCs/>
          <w:sz w:val="20"/>
          <w:szCs w:val="20"/>
          <w:lang w:eastAsia="pl-PL"/>
        </w:rPr>
        <w:t>Excento</w:t>
      </w:r>
      <w:proofErr w:type="spellEnd"/>
      <w:r w:rsidRPr="009E7926">
        <w:rPr>
          <w:rFonts w:ascii="Arial" w:eastAsia="Times New Roman" w:hAnsi="Arial" w:cs="Arial"/>
          <w:iCs/>
          <w:sz w:val="20"/>
          <w:szCs w:val="20"/>
          <w:lang w:eastAsia="pl-PL"/>
        </w:rPr>
        <w:t xml:space="preserve"> Sp. z o.o.</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al. Zwycięstwa 27</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val="x-none"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80-219 Gdańsk</w:t>
      </w:r>
    </w:p>
    <w:p w:rsidR="009E7926" w:rsidRPr="009E7926" w:rsidRDefault="009E7926" w:rsidP="009E7926">
      <w:pPr>
        <w:autoSpaceDE w:val="0"/>
        <w:spacing w:after="0" w:line="268" w:lineRule="auto"/>
        <w:ind w:left="10" w:right="58" w:hanging="10"/>
        <w:jc w:val="both"/>
        <w:rPr>
          <w:rFonts w:ascii="Arial" w:eastAsia="Arial" w:hAnsi="Arial" w:cs="Arial"/>
          <w:sz w:val="20"/>
          <w:szCs w:val="20"/>
          <w:lang w:eastAsia="pl-PL"/>
        </w:rPr>
      </w:pPr>
    </w:p>
    <w:p w:rsidR="009E7926" w:rsidRPr="009E7926" w:rsidRDefault="009E7926" w:rsidP="009E7926">
      <w:pPr>
        <w:tabs>
          <w:tab w:val="left" w:pos="709"/>
        </w:tabs>
        <w:spacing w:after="0" w:line="268" w:lineRule="auto"/>
        <w:ind w:left="10" w:right="58" w:hanging="10"/>
        <w:jc w:val="center"/>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FORMULARZ RZECZOWO-CENOWY</w:t>
      </w:r>
    </w:p>
    <w:p w:rsidR="009E7926" w:rsidRPr="009E7926" w:rsidRDefault="009E7926" w:rsidP="009E7926">
      <w:pPr>
        <w:tabs>
          <w:tab w:val="left" w:pos="709"/>
        </w:tabs>
        <w:spacing w:after="0" w:line="268" w:lineRule="auto"/>
        <w:ind w:left="10" w:right="58" w:hanging="10"/>
        <w:jc w:val="center"/>
        <w:rPr>
          <w:rFonts w:ascii="Arial" w:eastAsia="Arial" w:hAnsi="Arial" w:cs="Arial"/>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na </w:t>
      </w:r>
      <w:r w:rsidRPr="009E7926">
        <w:rPr>
          <w:rFonts w:ascii="Arial" w:eastAsia="Arial Unicode MS" w:hAnsi="Arial" w:cs="Arial"/>
          <w:b/>
          <w:color w:val="000000"/>
          <w:kern w:val="2"/>
          <w:sz w:val="20"/>
          <w:szCs w:val="20"/>
          <w:lang w:eastAsia="hi-IN" w:bidi="hi-IN"/>
        </w:rPr>
        <w:t xml:space="preserve">dostawę </w:t>
      </w:r>
      <w:r w:rsidRPr="009E7926">
        <w:rPr>
          <w:rFonts w:ascii="Arial" w:eastAsia="Arial" w:hAnsi="Arial" w:cs="Arial"/>
          <w:b/>
          <w:color w:val="000000"/>
          <w:sz w:val="20"/>
          <w:szCs w:val="20"/>
          <w:lang w:eastAsia="pl-PL"/>
        </w:rPr>
        <w:t xml:space="preserve">odczynników chemicznych i drobnego sprzętu laboratoryjnego, </w:t>
      </w:r>
      <w:r w:rsidRPr="009E7926">
        <w:rPr>
          <w:rFonts w:ascii="Arial" w:eastAsia="Arial" w:hAnsi="Arial" w:cs="Arial"/>
          <w:color w:val="000000"/>
          <w:sz w:val="20"/>
          <w:szCs w:val="20"/>
          <w:lang w:eastAsia="pl-PL"/>
        </w:rPr>
        <w:t>realizowaną w projekcie „e-Pionier - wykorzystanie potencjału uczelni wyższych na rzecz podniesienia innowacyjności rozwiązań ICT w sektorze publicznym”</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w ramach Programu Operacyjnego Polska Cyfrowa 2014-2020, oś priorytetowa Cyfrowe kompetencje społeczeństwa (Działanie 3.3).</w:t>
      </w:r>
    </w:p>
    <w:p w:rsidR="009E7926" w:rsidRPr="009E7926" w:rsidRDefault="009E7926" w:rsidP="009E7926">
      <w:pPr>
        <w:tabs>
          <w:tab w:val="left" w:pos="709"/>
        </w:tabs>
        <w:spacing w:after="0" w:line="268" w:lineRule="auto"/>
        <w:ind w:left="10" w:right="58" w:hanging="10"/>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Część I</w:t>
      </w:r>
    </w:p>
    <w:p w:rsidR="009E7926" w:rsidRPr="009E7926" w:rsidRDefault="009E7926" w:rsidP="009E7926">
      <w:pPr>
        <w:tabs>
          <w:tab w:val="left" w:pos="709"/>
        </w:tabs>
        <w:spacing w:after="0" w:line="268" w:lineRule="auto"/>
        <w:ind w:left="10" w:right="58" w:hanging="10"/>
        <w:jc w:val="both"/>
        <w:rPr>
          <w:rFonts w:ascii="Arial" w:eastAsia="Arial" w:hAnsi="Arial" w:cs="Arial"/>
          <w:color w:val="000000"/>
          <w:sz w:val="20"/>
          <w:szCs w:val="20"/>
          <w:lang w:eastAsia="pl-PL"/>
        </w:rPr>
      </w:pPr>
    </w:p>
    <w:tbl>
      <w:tblPr>
        <w:tblW w:w="974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81"/>
        <w:gridCol w:w="988"/>
        <w:gridCol w:w="1726"/>
        <w:gridCol w:w="1726"/>
        <w:gridCol w:w="1727"/>
      </w:tblGrid>
      <w:tr w:rsidR="009E7926" w:rsidRPr="009E7926" w:rsidTr="00C92CB6">
        <w:trPr>
          <w:trHeight w:val="557"/>
        </w:trPr>
        <w:tc>
          <w:tcPr>
            <w:tcW w:w="596"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sz w:val="20"/>
                <w:szCs w:val="20"/>
              </w:rPr>
            </w:pPr>
            <w:r w:rsidRPr="009E7926">
              <w:rPr>
                <w:rFonts w:ascii="Arial" w:eastAsia="Arial" w:hAnsi="Arial" w:cs="Arial"/>
                <w:color w:val="000000"/>
                <w:sz w:val="20"/>
                <w:szCs w:val="20"/>
              </w:rPr>
              <w:t>Lp.</w:t>
            </w:r>
          </w:p>
        </w:tc>
        <w:tc>
          <w:tcPr>
            <w:tcW w:w="2981"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Przedmiot zamówienia</w:t>
            </w:r>
          </w:p>
        </w:tc>
        <w:tc>
          <w:tcPr>
            <w:tcW w:w="988"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Ilość </w:t>
            </w:r>
          </w:p>
        </w:tc>
        <w:tc>
          <w:tcPr>
            <w:tcW w:w="1726"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Model, producent, nr katalogowy</w:t>
            </w:r>
          </w:p>
        </w:tc>
        <w:tc>
          <w:tcPr>
            <w:tcW w:w="1726" w:type="dxa"/>
            <w:tcBorders>
              <w:top w:val="single" w:sz="4" w:space="0" w:color="000000"/>
              <w:left w:val="single" w:sz="4" w:space="0" w:color="000000"/>
              <w:bottom w:val="single" w:sz="4" w:space="0" w:color="auto"/>
              <w:right w:val="single" w:sz="4" w:space="0" w:color="000000"/>
            </w:tcBorders>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netto PLN </w:t>
            </w:r>
          </w:p>
        </w:tc>
        <w:tc>
          <w:tcPr>
            <w:tcW w:w="1727" w:type="dxa"/>
            <w:tcBorders>
              <w:top w:val="single" w:sz="4" w:space="0" w:color="000000"/>
              <w:left w:val="single" w:sz="4" w:space="0" w:color="000000"/>
              <w:bottom w:val="single" w:sz="4" w:space="0" w:color="auto"/>
              <w:right w:val="single" w:sz="4" w:space="0" w:color="000000"/>
            </w:tcBorders>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brutto PLN </w:t>
            </w:r>
          </w:p>
        </w:tc>
      </w:tr>
      <w:tr w:rsidR="009E7926"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0" w:line="240"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1</w:t>
            </w:r>
          </w:p>
        </w:tc>
        <w:tc>
          <w:tcPr>
            <w:tcW w:w="2981" w:type="dxa"/>
            <w:tcBorders>
              <w:top w:val="single" w:sz="4" w:space="0" w:color="000000"/>
              <w:left w:val="single" w:sz="4" w:space="0" w:color="000000"/>
              <w:bottom w:val="single" w:sz="4" w:space="0" w:color="000000"/>
              <w:right w:val="single" w:sz="4" w:space="0" w:color="000000"/>
            </w:tcBorders>
            <w:noWrap/>
          </w:tcPr>
          <w:p w:rsidR="009E7926" w:rsidRPr="009E7926" w:rsidRDefault="009E7926" w:rsidP="009E7926">
            <w:pPr>
              <w:spacing w:after="5" w:line="268" w:lineRule="auto"/>
              <w:ind w:left="10" w:right="58" w:hanging="10"/>
              <w:jc w:val="both"/>
              <w:rPr>
                <w:rFonts w:ascii="Arial" w:eastAsia="Arial" w:hAnsi="Arial" w:cs="Arial"/>
                <w:color w:val="000000"/>
                <w:sz w:val="20"/>
                <w:lang w:eastAsia="pl-PL"/>
              </w:rPr>
            </w:pPr>
            <w:proofErr w:type="spellStart"/>
            <w:r w:rsidRPr="009E7926">
              <w:rPr>
                <w:rFonts w:ascii="Arial" w:eastAsia="Arial" w:hAnsi="Arial" w:cs="Arial"/>
                <w:color w:val="000000"/>
                <w:sz w:val="20"/>
                <w:lang w:eastAsia="pl-PL"/>
              </w:rPr>
              <w:t>Hydroksymocznik</w:t>
            </w:r>
            <w:proofErr w:type="spellEnd"/>
          </w:p>
        </w:tc>
        <w:tc>
          <w:tcPr>
            <w:tcW w:w="988" w:type="dxa"/>
            <w:tcBorders>
              <w:top w:val="single" w:sz="4" w:space="0" w:color="000000"/>
              <w:left w:val="single" w:sz="4" w:space="0" w:color="000000"/>
              <w:bottom w:val="single" w:sz="4" w:space="0" w:color="000000"/>
              <w:right w:val="single" w:sz="4" w:space="0" w:color="000000"/>
            </w:tcBorders>
            <w:noWrap/>
          </w:tcPr>
          <w:p w:rsidR="009E7926" w:rsidRPr="009E7926" w:rsidRDefault="009E7926" w:rsidP="009E7926">
            <w:pPr>
              <w:spacing w:after="0" w:line="240" w:lineRule="auto"/>
              <w:ind w:left="10" w:right="58" w:hanging="10"/>
              <w:contextualSpacing/>
              <w:jc w:val="both"/>
              <w:rPr>
                <w:rFonts w:ascii="Arial" w:hAnsi="Arial" w:cs="Arial"/>
                <w:color w:val="000000"/>
                <w:sz w:val="20"/>
                <w:szCs w:val="20"/>
              </w:rPr>
            </w:pPr>
            <w:r w:rsidRPr="009E7926">
              <w:rPr>
                <w:rFonts w:ascii="Arial" w:hAnsi="Arial" w:cs="Arial"/>
                <w:color w:val="000000"/>
                <w:sz w:val="20"/>
                <w:szCs w:val="20"/>
              </w:rPr>
              <w:t>100 g</w:t>
            </w: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r w:rsidR="009E7926"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2</w:t>
            </w:r>
          </w:p>
        </w:tc>
        <w:tc>
          <w:tcPr>
            <w:tcW w:w="2981" w:type="dxa"/>
            <w:tcBorders>
              <w:top w:val="single" w:sz="4" w:space="0" w:color="000000"/>
              <w:left w:val="single" w:sz="4" w:space="0" w:color="000000"/>
              <w:bottom w:val="single" w:sz="4" w:space="0" w:color="000000"/>
              <w:right w:val="single" w:sz="4" w:space="0" w:color="000000"/>
            </w:tcBorders>
            <w:noWrap/>
          </w:tcPr>
          <w:p w:rsidR="009E7926" w:rsidRPr="009E7926" w:rsidRDefault="009E7926" w:rsidP="009E7926">
            <w:pPr>
              <w:spacing w:after="5" w:line="268" w:lineRule="auto"/>
              <w:ind w:left="10" w:right="58" w:hanging="10"/>
              <w:jc w:val="both"/>
              <w:rPr>
                <w:rFonts w:ascii="Arial" w:eastAsia="Arial" w:hAnsi="Arial" w:cs="Arial"/>
                <w:color w:val="000000"/>
                <w:sz w:val="20"/>
                <w:lang w:eastAsia="pl-PL"/>
              </w:rPr>
            </w:pPr>
            <w:r w:rsidRPr="009E7926">
              <w:rPr>
                <w:rFonts w:ascii="Arial" w:eastAsia="Arial" w:hAnsi="Arial" w:cs="Arial"/>
                <w:color w:val="000000"/>
                <w:sz w:val="20"/>
                <w:lang w:eastAsia="pl-PL"/>
              </w:rPr>
              <w:t>DL-</w:t>
            </w:r>
            <w:proofErr w:type="spellStart"/>
            <w:r w:rsidRPr="009E7926">
              <w:rPr>
                <w:rFonts w:ascii="Arial" w:eastAsia="Arial" w:hAnsi="Arial" w:cs="Arial"/>
                <w:color w:val="000000"/>
                <w:sz w:val="20"/>
                <w:lang w:eastAsia="pl-PL"/>
              </w:rPr>
              <w:t>Ditiotreitol</w:t>
            </w:r>
            <w:proofErr w:type="spellEnd"/>
            <w:r w:rsidRPr="009E7926">
              <w:rPr>
                <w:rFonts w:ascii="Arial" w:eastAsia="Arial" w:hAnsi="Arial" w:cs="Arial"/>
                <w:color w:val="000000"/>
                <w:sz w:val="20"/>
                <w:lang w:eastAsia="pl-PL"/>
              </w:rPr>
              <w:t xml:space="preserve"> (DTT)</w:t>
            </w:r>
          </w:p>
        </w:tc>
        <w:tc>
          <w:tcPr>
            <w:tcW w:w="988" w:type="dxa"/>
            <w:tcBorders>
              <w:top w:val="single" w:sz="4" w:space="0" w:color="000000"/>
              <w:left w:val="single" w:sz="4" w:space="0" w:color="000000"/>
              <w:bottom w:val="single" w:sz="4" w:space="0" w:color="000000"/>
              <w:right w:val="single" w:sz="4" w:space="0" w:color="000000"/>
            </w:tcBorders>
            <w:noWrap/>
          </w:tcPr>
          <w:p w:rsidR="009E7926" w:rsidRPr="009E7926" w:rsidRDefault="009E7926" w:rsidP="009E7926">
            <w:pPr>
              <w:spacing w:after="0" w:line="240" w:lineRule="auto"/>
              <w:ind w:left="10" w:right="58" w:hanging="10"/>
              <w:contextualSpacing/>
              <w:jc w:val="both"/>
              <w:rPr>
                <w:rFonts w:ascii="Arial" w:hAnsi="Arial" w:cs="Arial"/>
                <w:color w:val="000000"/>
                <w:sz w:val="20"/>
                <w:szCs w:val="20"/>
              </w:rPr>
            </w:pPr>
            <w:r w:rsidRPr="009E7926">
              <w:rPr>
                <w:rFonts w:ascii="Arial" w:hAnsi="Arial" w:cs="Arial"/>
                <w:color w:val="000000"/>
                <w:sz w:val="20"/>
                <w:szCs w:val="20"/>
              </w:rPr>
              <w:t>5 g</w:t>
            </w: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r w:rsidR="009E7926"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3</w:t>
            </w:r>
          </w:p>
        </w:tc>
        <w:tc>
          <w:tcPr>
            <w:tcW w:w="2981" w:type="dxa"/>
            <w:tcBorders>
              <w:top w:val="single" w:sz="4" w:space="0" w:color="000000"/>
              <w:left w:val="single" w:sz="4" w:space="0" w:color="000000"/>
              <w:bottom w:val="single" w:sz="4" w:space="0" w:color="000000"/>
              <w:right w:val="single" w:sz="4" w:space="0" w:color="000000"/>
            </w:tcBorders>
            <w:noWrap/>
          </w:tcPr>
          <w:p w:rsidR="009E7926" w:rsidRPr="009E7926" w:rsidRDefault="009E7926" w:rsidP="009E7926">
            <w:pPr>
              <w:spacing w:after="5" w:line="268" w:lineRule="auto"/>
              <w:ind w:left="10" w:right="58" w:hanging="10"/>
              <w:jc w:val="both"/>
              <w:rPr>
                <w:rFonts w:ascii="Arial" w:eastAsia="Arial" w:hAnsi="Arial" w:cs="Arial"/>
                <w:color w:val="000000"/>
                <w:sz w:val="20"/>
                <w:lang w:eastAsia="pl-PL"/>
              </w:rPr>
            </w:pPr>
            <w:r w:rsidRPr="009E7926">
              <w:rPr>
                <w:rFonts w:ascii="Arial" w:eastAsia="Arial" w:hAnsi="Arial" w:cs="Arial"/>
                <w:color w:val="000000"/>
                <w:sz w:val="20"/>
                <w:lang w:eastAsia="pl-PL"/>
              </w:rPr>
              <w:t>D-Glukoza</w:t>
            </w:r>
          </w:p>
        </w:tc>
        <w:tc>
          <w:tcPr>
            <w:tcW w:w="988" w:type="dxa"/>
            <w:tcBorders>
              <w:top w:val="single" w:sz="4" w:space="0" w:color="000000"/>
              <w:left w:val="single" w:sz="4" w:space="0" w:color="000000"/>
              <w:bottom w:val="single" w:sz="4" w:space="0" w:color="000000"/>
              <w:right w:val="single" w:sz="4" w:space="0" w:color="000000"/>
            </w:tcBorders>
            <w:noWrap/>
          </w:tcPr>
          <w:p w:rsidR="009E7926" w:rsidRPr="009E7926" w:rsidRDefault="009E7926" w:rsidP="009E7926">
            <w:pPr>
              <w:spacing w:after="0" w:line="240" w:lineRule="auto"/>
              <w:ind w:left="10" w:right="58" w:hanging="10"/>
              <w:contextualSpacing/>
              <w:jc w:val="both"/>
              <w:rPr>
                <w:rFonts w:ascii="Arial" w:hAnsi="Arial" w:cs="Arial"/>
                <w:color w:val="000000"/>
                <w:sz w:val="20"/>
                <w:szCs w:val="20"/>
              </w:rPr>
            </w:pPr>
            <w:r w:rsidRPr="009E7926">
              <w:rPr>
                <w:rFonts w:ascii="Arial" w:hAnsi="Arial" w:cs="Arial"/>
                <w:color w:val="000000"/>
                <w:sz w:val="20"/>
                <w:szCs w:val="20"/>
              </w:rPr>
              <w:t>1 kg</w:t>
            </w: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r w:rsidR="009E7926"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4</w:t>
            </w:r>
          </w:p>
        </w:tc>
        <w:tc>
          <w:tcPr>
            <w:tcW w:w="2981" w:type="dxa"/>
            <w:tcBorders>
              <w:top w:val="single" w:sz="4" w:space="0" w:color="000000"/>
              <w:left w:val="single" w:sz="4" w:space="0" w:color="000000"/>
              <w:bottom w:val="single" w:sz="4" w:space="0" w:color="000000"/>
              <w:right w:val="single" w:sz="4" w:space="0" w:color="000000"/>
            </w:tcBorders>
            <w:noWrap/>
          </w:tcPr>
          <w:p w:rsidR="009E7926" w:rsidRPr="009E7926" w:rsidRDefault="009E7926" w:rsidP="009E7926">
            <w:pPr>
              <w:spacing w:after="5" w:line="268" w:lineRule="auto"/>
              <w:ind w:left="10" w:right="58" w:hanging="10"/>
              <w:jc w:val="both"/>
              <w:rPr>
                <w:rFonts w:ascii="Arial" w:eastAsia="Arial" w:hAnsi="Arial" w:cs="Arial"/>
                <w:color w:val="000000"/>
                <w:sz w:val="20"/>
                <w:lang w:eastAsia="pl-PL"/>
              </w:rPr>
            </w:pPr>
            <w:r w:rsidRPr="009E7926">
              <w:rPr>
                <w:rFonts w:ascii="Arial" w:eastAsia="Arial" w:hAnsi="Arial" w:cs="Arial"/>
                <w:color w:val="000000"/>
                <w:sz w:val="20"/>
                <w:lang w:eastAsia="pl-PL"/>
              </w:rPr>
              <w:t xml:space="preserve">Antybiotyk </w:t>
            </w:r>
            <w:proofErr w:type="spellStart"/>
            <w:r w:rsidRPr="009E7926">
              <w:rPr>
                <w:rFonts w:ascii="Arial" w:eastAsia="Arial" w:hAnsi="Arial" w:cs="Arial"/>
                <w:color w:val="000000"/>
                <w:sz w:val="20"/>
                <w:lang w:eastAsia="pl-PL"/>
              </w:rPr>
              <w:t>Zeocyna</w:t>
            </w:r>
            <w:proofErr w:type="spellEnd"/>
          </w:p>
        </w:tc>
        <w:tc>
          <w:tcPr>
            <w:tcW w:w="988" w:type="dxa"/>
            <w:tcBorders>
              <w:top w:val="single" w:sz="4" w:space="0" w:color="000000"/>
              <w:left w:val="single" w:sz="4" w:space="0" w:color="000000"/>
              <w:bottom w:val="single" w:sz="4" w:space="0" w:color="000000"/>
              <w:right w:val="single" w:sz="4" w:space="0" w:color="000000"/>
            </w:tcBorders>
            <w:noWrap/>
          </w:tcPr>
          <w:p w:rsidR="009E7926" w:rsidRPr="009E7926" w:rsidRDefault="00933A7F" w:rsidP="009E7926">
            <w:pPr>
              <w:spacing w:after="0" w:line="240" w:lineRule="auto"/>
              <w:ind w:left="10" w:right="58" w:hanging="10"/>
              <w:contextualSpacing/>
              <w:jc w:val="both"/>
              <w:rPr>
                <w:rFonts w:ascii="Arial" w:hAnsi="Arial" w:cs="Arial"/>
                <w:color w:val="000000"/>
                <w:sz w:val="20"/>
                <w:szCs w:val="20"/>
              </w:rPr>
            </w:pPr>
            <w:r>
              <w:rPr>
                <w:rFonts w:ascii="Arial" w:hAnsi="Arial" w:cs="Arial"/>
                <w:color w:val="000000"/>
                <w:sz w:val="20"/>
                <w:szCs w:val="20"/>
              </w:rPr>
              <w:t>10 ml (8x</w:t>
            </w:r>
            <w:r w:rsidR="009E7926" w:rsidRPr="009E7926">
              <w:rPr>
                <w:rFonts w:ascii="Arial" w:hAnsi="Arial" w:cs="Arial"/>
                <w:color w:val="000000"/>
                <w:sz w:val="20"/>
                <w:szCs w:val="20"/>
              </w:rPr>
              <w:t>1,25 ml)</w:t>
            </w: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r w:rsidR="009E7926"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5</w:t>
            </w:r>
          </w:p>
        </w:tc>
        <w:tc>
          <w:tcPr>
            <w:tcW w:w="2981" w:type="dxa"/>
            <w:tcBorders>
              <w:top w:val="single" w:sz="4" w:space="0" w:color="000000"/>
              <w:left w:val="single" w:sz="4" w:space="0" w:color="000000"/>
              <w:bottom w:val="single" w:sz="4" w:space="0" w:color="000000"/>
              <w:right w:val="single" w:sz="4" w:space="0" w:color="000000"/>
            </w:tcBorders>
            <w:noWrap/>
          </w:tcPr>
          <w:p w:rsidR="009E7926" w:rsidRPr="009E7926" w:rsidRDefault="009E7926" w:rsidP="009E7926">
            <w:pPr>
              <w:spacing w:after="5" w:line="268" w:lineRule="auto"/>
              <w:ind w:left="10" w:right="58" w:hanging="10"/>
              <w:jc w:val="both"/>
              <w:rPr>
                <w:rFonts w:ascii="Arial" w:eastAsia="Arial" w:hAnsi="Arial" w:cs="Arial"/>
                <w:color w:val="000000"/>
                <w:sz w:val="20"/>
                <w:lang w:eastAsia="pl-PL"/>
              </w:rPr>
            </w:pPr>
            <w:r w:rsidRPr="009E7926">
              <w:rPr>
                <w:rFonts w:ascii="Arial" w:eastAsia="Arial" w:hAnsi="Arial" w:cs="Arial"/>
                <w:color w:val="000000"/>
                <w:sz w:val="20"/>
                <w:lang w:eastAsia="pl-PL"/>
              </w:rPr>
              <w:t xml:space="preserve">Enzym restrykcyjny </w:t>
            </w:r>
          </w:p>
        </w:tc>
        <w:tc>
          <w:tcPr>
            <w:tcW w:w="988" w:type="dxa"/>
            <w:tcBorders>
              <w:top w:val="single" w:sz="4" w:space="0" w:color="000000"/>
              <w:left w:val="single" w:sz="4" w:space="0" w:color="000000"/>
              <w:bottom w:val="single" w:sz="4" w:space="0" w:color="000000"/>
              <w:right w:val="single" w:sz="4" w:space="0" w:color="000000"/>
            </w:tcBorders>
            <w:noWrap/>
          </w:tcPr>
          <w:p w:rsidR="009E7926" w:rsidRPr="009E7926" w:rsidRDefault="009E7926" w:rsidP="009E7926">
            <w:pPr>
              <w:spacing w:after="0" w:line="240" w:lineRule="auto"/>
              <w:ind w:left="10" w:right="58" w:hanging="10"/>
              <w:contextualSpacing/>
              <w:jc w:val="both"/>
              <w:rPr>
                <w:rFonts w:ascii="Arial" w:hAnsi="Arial" w:cs="Arial"/>
                <w:color w:val="000000"/>
                <w:sz w:val="20"/>
                <w:szCs w:val="20"/>
              </w:rPr>
            </w:pPr>
            <w:r w:rsidRPr="009E7926">
              <w:rPr>
                <w:rFonts w:ascii="Arial" w:hAnsi="Arial" w:cs="Arial"/>
                <w:color w:val="000000"/>
                <w:sz w:val="20"/>
                <w:szCs w:val="20"/>
              </w:rPr>
              <w:t>2000 U</w:t>
            </w: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r w:rsidR="009E7926"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6</w:t>
            </w:r>
          </w:p>
        </w:tc>
        <w:tc>
          <w:tcPr>
            <w:tcW w:w="2981" w:type="dxa"/>
            <w:tcBorders>
              <w:top w:val="single" w:sz="4" w:space="0" w:color="000000"/>
              <w:left w:val="single" w:sz="4" w:space="0" w:color="000000"/>
              <w:bottom w:val="single" w:sz="4" w:space="0" w:color="000000"/>
              <w:right w:val="single" w:sz="4" w:space="0" w:color="000000"/>
            </w:tcBorders>
            <w:noWrap/>
          </w:tcPr>
          <w:p w:rsidR="009E7926" w:rsidRPr="009E7926" w:rsidRDefault="009E7926" w:rsidP="009E7926">
            <w:pPr>
              <w:spacing w:after="5" w:line="268" w:lineRule="auto"/>
              <w:ind w:left="10" w:right="58" w:hanging="10"/>
              <w:jc w:val="both"/>
              <w:rPr>
                <w:rFonts w:ascii="Arial" w:eastAsia="Arial" w:hAnsi="Arial" w:cs="Arial"/>
                <w:color w:val="000000"/>
                <w:sz w:val="20"/>
                <w:lang w:eastAsia="pl-PL"/>
              </w:rPr>
            </w:pPr>
            <w:r w:rsidRPr="009E7926">
              <w:rPr>
                <w:rFonts w:ascii="Arial" w:eastAsia="Arial" w:hAnsi="Arial" w:cs="Arial"/>
                <w:color w:val="000000"/>
                <w:sz w:val="20"/>
                <w:lang w:eastAsia="pl-PL"/>
              </w:rPr>
              <w:t xml:space="preserve">Polimeraza DNA </w:t>
            </w:r>
          </w:p>
        </w:tc>
        <w:tc>
          <w:tcPr>
            <w:tcW w:w="988" w:type="dxa"/>
            <w:tcBorders>
              <w:top w:val="single" w:sz="4" w:space="0" w:color="000000"/>
              <w:left w:val="single" w:sz="4" w:space="0" w:color="000000"/>
              <w:bottom w:val="single" w:sz="4" w:space="0" w:color="000000"/>
              <w:right w:val="single" w:sz="4" w:space="0" w:color="000000"/>
            </w:tcBorders>
            <w:noWrap/>
          </w:tcPr>
          <w:p w:rsidR="009E7926" w:rsidRPr="009E7926" w:rsidRDefault="009E7926" w:rsidP="009E7926">
            <w:pPr>
              <w:spacing w:after="0" w:line="240" w:lineRule="auto"/>
              <w:ind w:left="10" w:right="58" w:hanging="10"/>
              <w:contextualSpacing/>
              <w:jc w:val="both"/>
              <w:rPr>
                <w:rFonts w:ascii="Arial" w:hAnsi="Arial" w:cs="Arial"/>
                <w:color w:val="000000"/>
                <w:sz w:val="20"/>
                <w:szCs w:val="20"/>
                <w:lang w:val="en-US"/>
              </w:rPr>
            </w:pPr>
            <w:r w:rsidRPr="009E7926">
              <w:rPr>
                <w:rFonts w:ascii="Arial" w:hAnsi="Arial" w:cs="Arial"/>
                <w:color w:val="000000"/>
                <w:sz w:val="20"/>
                <w:szCs w:val="20"/>
                <w:lang w:val="en-US"/>
              </w:rPr>
              <w:t>500 U</w:t>
            </w: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r w:rsidR="009E7926"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7</w:t>
            </w:r>
          </w:p>
        </w:tc>
        <w:tc>
          <w:tcPr>
            <w:tcW w:w="2981" w:type="dxa"/>
            <w:tcBorders>
              <w:top w:val="single" w:sz="4" w:space="0" w:color="000000"/>
              <w:left w:val="single" w:sz="4" w:space="0" w:color="000000"/>
              <w:bottom w:val="single" w:sz="4" w:space="0" w:color="000000"/>
              <w:right w:val="single" w:sz="4" w:space="0" w:color="000000"/>
            </w:tcBorders>
            <w:noWrap/>
          </w:tcPr>
          <w:p w:rsidR="009E7926" w:rsidRPr="009E7926" w:rsidRDefault="009E7926" w:rsidP="009E7926">
            <w:pPr>
              <w:spacing w:after="5" w:line="268" w:lineRule="auto"/>
              <w:ind w:left="10" w:right="58" w:hanging="10"/>
              <w:jc w:val="both"/>
              <w:rPr>
                <w:rFonts w:ascii="Arial" w:eastAsia="Arial" w:hAnsi="Arial" w:cs="Arial"/>
                <w:color w:val="000000"/>
                <w:sz w:val="20"/>
                <w:lang w:eastAsia="pl-PL"/>
              </w:rPr>
            </w:pPr>
            <w:r w:rsidRPr="009E7926">
              <w:rPr>
                <w:rFonts w:ascii="Arial" w:eastAsia="Arial" w:hAnsi="Arial" w:cs="Arial"/>
                <w:color w:val="000000"/>
                <w:sz w:val="20"/>
                <w:lang w:eastAsia="pl-PL"/>
              </w:rPr>
              <w:t xml:space="preserve">X-Gal </w:t>
            </w:r>
          </w:p>
        </w:tc>
        <w:tc>
          <w:tcPr>
            <w:tcW w:w="988" w:type="dxa"/>
            <w:tcBorders>
              <w:top w:val="single" w:sz="4" w:space="0" w:color="000000"/>
              <w:left w:val="single" w:sz="4" w:space="0" w:color="000000"/>
              <w:bottom w:val="single" w:sz="4" w:space="0" w:color="000000"/>
              <w:right w:val="single" w:sz="4" w:space="0" w:color="000000"/>
            </w:tcBorders>
            <w:noWrap/>
          </w:tcPr>
          <w:p w:rsidR="009E7926" w:rsidRPr="009E7926" w:rsidRDefault="009E7926" w:rsidP="009E7926">
            <w:pPr>
              <w:spacing w:after="0" w:line="240" w:lineRule="auto"/>
              <w:ind w:left="10" w:right="58" w:hanging="10"/>
              <w:contextualSpacing/>
              <w:jc w:val="both"/>
              <w:rPr>
                <w:rFonts w:ascii="Arial" w:hAnsi="Arial" w:cs="Arial"/>
                <w:color w:val="000000"/>
                <w:sz w:val="20"/>
                <w:szCs w:val="20"/>
              </w:rPr>
            </w:pPr>
            <w:r w:rsidRPr="009E7926">
              <w:rPr>
                <w:rFonts w:ascii="Arial" w:hAnsi="Arial" w:cs="Arial"/>
                <w:color w:val="000000"/>
                <w:sz w:val="20"/>
                <w:szCs w:val="20"/>
              </w:rPr>
              <w:t>3 g</w:t>
            </w: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r w:rsidR="009E7926"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8</w:t>
            </w:r>
          </w:p>
        </w:tc>
        <w:tc>
          <w:tcPr>
            <w:tcW w:w="2981" w:type="dxa"/>
            <w:tcBorders>
              <w:top w:val="single" w:sz="4" w:space="0" w:color="000000"/>
              <w:left w:val="single" w:sz="4" w:space="0" w:color="000000"/>
              <w:bottom w:val="single" w:sz="4" w:space="0" w:color="000000"/>
              <w:right w:val="single" w:sz="4" w:space="0" w:color="000000"/>
            </w:tcBorders>
            <w:noWrap/>
          </w:tcPr>
          <w:p w:rsidR="009E7926" w:rsidRPr="009E7926" w:rsidRDefault="009E7926" w:rsidP="009E7926">
            <w:pPr>
              <w:spacing w:after="5" w:line="268" w:lineRule="auto"/>
              <w:ind w:left="10" w:right="58" w:hanging="10"/>
              <w:jc w:val="both"/>
              <w:rPr>
                <w:rFonts w:ascii="Arial" w:eastAsia="Arial" w:hAnsi="Arial" w:cs="Arial"/>
                <w:color w:val="000000"/>
                <w:sz w:val="20"/>
                <w:lang w:eastAsia="pl-PL"/>
              </w:rPr>
            </w:pPr>
            <w:r w:rsidRPr="009E7926">
              <w:rPr>
                <w:rFonts w:ascii="Arial" w:eastAsia="Arial" w:hAnsi="Arial" w:cs="Arial"/>
                <w:color w:val="000000"/>
                <w:sz w:val="20"/>
                <w:lang w:eastAsia="pl-PL"/>
              </w:rPr>
              <w:t>Zestaw do izolacji plazmidowego DNA w dużej skali</w:t>
            </w:r>
          </w:p>
        </w:tc>
        <w:tc>
          <w:tcPr>
            <w:tcW w:w="988" w:type="dxa"/>
            <w:tcBorders>
              <w:top w:val="single" w:sz="4" w:space="0" w:color="000000"/>
              <w:left w:val="single" w:sz="4" w:space="0" w:color="000000"/>
              <w:bottom w:val="single" w:sz="4" w:space="0" w:color="000000"/>
              <w:right w:val="single" w:sz="4" w:space="0" w:color="000000"/>
            </w:tcBorders>
            <w:noWrap/>
          </w:tcPr>
          <w:p w:rsidR="009E7926" w:rsidRPr="009E7926" w:rsidRDefault="009E7926" w:rsidP="009E7926">
            <w:pPr>
              <w:spacing w:after="0" w:line="240" w:lineRule="auto"/>
              <w:ind w:left="10" w:right="58" w:hanging="10"/>
              <w:contextualSpacing/>
              <w:jc w:val="both"/>
              <w:rPr>
                <w:rFonts w:ascii="Arial" w:hAnsi="Arial" w:cs="Arial"/>
                <w:color w:val="000000"/>
                <w:sz w:val="20"/>
                <w:szCs w:val="20"/>
              </w:rPr>
            </w:pPr>
            <w:r w:rsidRPr="009E7926">
              <w:rPr>
                <w:rFonts w:ascii="Arial" w:hAnsi="Arial" w:cs="Arial"/>
                <w:color w:val="000000"/>
                <w:sz w:val="20"/>
                <w:szCs w:val="20"/>
              </w:rPr>
              <w:t>10 izolacji</w:t>
            </w: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r w:rsidR="009E7926"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9</w:t>
            </w:r>
          </w:p>
        </w:tc>
        <w:tc>
          <w:tcPr>
            <w:tcW w:w="2981" w:type="dxa"/>
            <w:tcBorders>
              <w:top w:val="single" w:sz="4" w:space="0" w:color="000000"/>
              <w:left w:val="single" w:sz="4" w:space="0" w:color="000000"/>
              <w:bottom w:val="single" w:sz="4" w:space="0" w:color="000000"/>
              <w:right w:val="single" w:sz="4" w:space="0" w:color="000000"/>
            </w:tcBorders>
            <w:noWrap/>
          </w:tcPr>
          <w:p w:rsidR="009E7926" w:rsidRPr="009E7926" w:rsidRDefault="009E7926" w:rsidP="009E7926">
            <w:pPr>
              <w:spacing w:after="5" w:line="268" w:lineRule="auto"/>
              <w:ind w:left="10" w:right="58" w:hanging="10"/>
              <w:jc w:val="both"/>
              <w:rPr>
                <w:rFonts w:ascii="Arial" w:eastAsia="Arial" w:hAnsi="Arial" w:cs="Arial"/>
                <w:color w:val="000000"/>
                <w:sz w:val="20"/>
                <w:lang w:eastAsia="pl-PL"/>
              </w:rPr>
            </w:pPr>
            <w:r w:rsidRPr="009E7926">
              <w:rPr>
                <w:rFonts w:ascii="Arial" w:eastAsia="Arial" w:hAnsi="Arial" w:cs="Arial"/>
                <w:color w:val="000000"/>
                <w:sz w:val="20"/>
                <w:lang w:eastAsia="pl-PL"/>
              </w:rPr>
              <w:t>Zestaw do izolacji DNA z drożdży</w:t>
            </w:r>
          </w:p>
        </w:tc>
        <w:tc>
          <w:tcPr>
            <w:tcW w:w="988" w:type="dxa"/>
            <w:tcBorders>
              <w:top w:val="single" w:sz="4" w:space="0" w:color="000000"/>
              <w:left w:val="single" w:sz="4" w:space="0" w:color="000000"/>
              <w:bottom w:val="single" w:sz="4" w:space="0" w:color="000000"/>
              <w:right w:val="single" w:sz="4" w:space="0" w:color="000000"/>
            </w:tcBorders>
            <w:noWrap/>
          </w:tcPr>
          <w:p w:rsidR="009E7926" w:rsidRPr="009E7926" w:rsidRDefault="009E7926" w:rsidP="009E7926">
            <w:pPr>
              <w:spacing w:after="0" w:line="240" w:lineRule="auto"/>
              <w:ind w:left="10" w:right="58" w:hanging="10"/>
              <w:contextualSpacing/>
              <w:jc w:val="both"/>
              <w:rPr>
                <w:rFonts w:ascii="Arial" w:hAnsi="Arial" w:cs="Arial"/>
                <w:color w:val="000000"/>
                <w:sz w:val="20"/>
                <w:szCs w:val="20"/>
              </w:rPr>
            </w:pPr>
            <w:r w:rsidRPr="009E7926">
              <w:rPr>
                <w:rFonts w:ascii="Arial" w:hAnsi="Arial" w:cs="Arial"/>
                <w:color w:val="000000"/>
                <w:sz w:val="20"/>
                <w:szCs w:val="20"/>
              </w:rPr>
              <w:t>250 izolacji</w:t>
            </w: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r w:rsidR="009E7926" w:rsidRPr="009E7926" w:rsidTr="00C92CB6">
        <w:trPr>
          <w:trHeight w:val="704"/>
        </w:trPr>
        <w:tc>
          <w:tcPr>
            <w:tcW w:w="4565" w:type="dxa"/>
            <w:gridSpan w:val="3"/>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0" w:line="240" w:lineRule="auto"/>
              <w:ind w:left="10" w:right="58" w:hanging="10"/>
              <w:jc w:val="center"/>
              <w:rPr>
                <w:rFonts w:ascii="Arial" w:eastAsia="Arial" w:hAnsi="Arial" w:cs="Arial"/>
                <w:b/>
                <w:color w:val="000000"/>
                <w:sz w:val="20"/>
                <w:szCs w:val="20"/>
              </w:rPr>
            </w:pPr>
            <w:r w:rsidRPr="009E7926">
              <w:rPr>
                <w:rFonts w:ascii="Arial" w:eastAsia="Arial" w:hAnsi="Arial" w:cs="Arial"/>
                <w:b/>
                <w:color w:val="000000"/>
                <w:sz w:val="20"/>
                <w:szCs w:val="20"/>
              </w:rPr>
              <w:t>RAZEM</w:t>
            </w:r>
          </w:p>
        </w:tc>
        <w:tc>
          <w:tcPr>
            <w:tcW w:w="1726"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bl>
    <w:p w:rsidR="009E7926" w:rsidRPr="009E7926" w:rsidRDefault="009E7926" w:rsidP="009E7926">
      <w:pPr>
        <w:tabs>
          <w:tab w:val="left" w:pos="709"/>
        </w:tabs>
        <w:spacing w:after="0" w:line="268" w:lineRule="auto"/>
        <w:ind w:left="10" w:right="58" w:hanging="10"/>
        <w:jc w:val="both"/>
        <w:rPr>
          <w:rFonts w:ascii="Arial" w:eastAsia="Times New Roman" w:hAnsi="Arial" w:cs="Arial"/>
          <w:color w:val="000000"/>
          <w:sz w:val="20"/>
          <w:szCs w:val="20"/>
          <w:lang w:eastAsia="pl-PL"/>
        </w:rPr>
      </w:pPr>
    </w:p>
    <w:p w:rsid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33A7F" w:rsidRDefault="00933A7F" w:rsidP="009E7926">
      <w:pPr>
        <w:spacing w:after="0" w:line="240" w:lineRule="auto"/>
        <w:ind w:left="10" w:right="58" w:hanging="10"/>
        <w:jc w:val="both"/>
        <w:rPr>
          <w:rFonts w:ascii="Arial" w:eastAsia="Arial" w:hAnsi="Arial" w:cs="Arial"/>
          <w:color w:val="000000"/>
          <w:sz w:val="20"/>
          <w:szCs w:val="20"/>
          <w:lang w:eastAsia="pl-PL"/>
        </w:rPr>
      </w:pPr>
    </w:p>
    <w:p w:rsidR="00933A7F" w:rsidRDefault="00933A7F" w:rsidP="009E7926">
      <w:pPr>
        <w:spacing w:after="0" w:line="240" w:lineRule="auto"/>
        <w:ind w:left="10" w:right="58" w:hanging="10"/>
        <w:jc w:val="both"/>
        <w:rPr>
          <w:rFonts w:ascii="Arial" w:eastAsia="Arial" w:hAnsi="Arial" w:cs="Arial"/>
          <w:color w:val="000000"/>
          <w:sz w:val="20"/>
          <w:szCs w:val="20"/>
          <w:lang w:eastAsia="pl-PL"/>
        </w:rPr>
      </w:pPr>
    </w:p>
    <w:p w:rsidR="00933A7F" w:rsidRDefault="00933A7F" w:rsidP="009E7926">
      <w:pPr>
        <w:spacing w:after="0" w:line="240" w:lineRule="auto"/>
        <w:ind w:left="10" w:right="58" w:hanging="10"/>
        <w:jc w:val="both"/>
        <w:rPr>
          <w:rFonts w:ascii="Arial" w:eastAsia="Arial" w:hAnsi="Arial" w:cs="Arial"/>
          <w:color w:val="000000"/>
          <w:sz w:val="20"/>
          <w:szCs w:val="20"/>
          <w:lang w:eastAsia="pl-PL"/>
        </w:rPr>
      </w:pPr>
    </w:p>
    <w:p w:rsidR="00933A7F" w:rsidRDefault="00933A7F" w:rsidP="009E7926">
      <w:pPr>
        <w:spacing w:after="0" w:line="240" w:lineRule="auto"/>
        <w:ind w:left="10" w:right="58" w:hanging="10"/>
        <w:jc w:val="both"/>
        <w:rPr>
          <w:rFonts w:ascii="Arial" w:eastAsia="Arial" w:hAnsi="Arial" w:cs="Arial"/>
          <w:color w:val="000000"/>
          <w:sz w:val="20"/>
          <w:szCs w:val="20"/>
          <w:lang w:eastAsia="pl-PL"/>
        </w:rPr>
      </w:pPr>
    </w:p>
    <w:p w:rsidR="00933A7F" w:rsidRDefault="00933A7F" w:rsidP="009E7926">
      <w:pPr>
        <w:spacing w:after="0" w:line="240" w:lineRule="auto"/>
        <w:ind w:left="10" w:right="58" w:hanging="10"/>
        <w:jc w:val="both"/>
        <w:rPr>
          <w:rFonts w:ascii="Arial" w:eastAsia="Arial" w:hAnsi="Arial" w:cs="Arial"/>
          <w:color w:val="000000"/>
          <w:sz w:val="20"/>
          <w:szCs w:val="20"/>
          <w:lang w:eastAsia="pl-PL"/>
        </w:rPr>
      </w:pPr>
    </w:p>
    <w:p w:rsidR="00933A7F" w:rsidRPr="009E7926" w:rsidRDefault="00933A7F"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33A7F" w:rsidRDefault="00933A7F" w:rsidP="009E7926">
      <w:pPr>
        <w:tabs>
          <w:tab w:val="left" w:pos="709"/>
        </w:tabs>
        <w:spacing w:after="0" w:line="268" w:lineRule="auto"/>
        <w:ind w:left="10" w:right="58" w:hanging="10"/>
        <w:jc w:val="both"/>
        <w:rPr>
          <w:rFonts w:ascii="Arial" w:eastAsia="Arial" w:hAnsi="Arial" w:cs="Arial"/>
          <w:b/>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Część II</w:t>
      </w:r>
    </w:p>
    <w:tbl>
      <w:tblPr>
        <w:tblW w:w="974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81"/>
        <w:gridCol w:w="1271"/>
        <w:gridCol w:w="2127"/>
        <w:gridCol w:w="1275"/>
        <w:gridCol w:w="1494"/>
      </w:tblGrid>
      <w:tr w:rsidR="009E7926" w:rsidRPr="009E7926" w:rsidTr="00C92CB6">
        <w:trPr>
          <w:trHeight w:val="557"/>
        </w:trPr>
        <w:tc>
          <w:tcPr>
            <w:tcW w:w="596"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sz w:val="20"/>
                <w:szCs w:val="20"/>
              </w:rPr>
            </w:pPr>
            <w:r w:rsidRPr="009E7926">
              <w:rPr>
                <w:rFonts w:ascii="Arial" w:eastAsia="Arial" w:hAnsi="Arial" w:cs="Arial"/>
                <w:color w:val="000000"/>
                <w:sz w:val="20"/>
                <w:szCs w:val="20"/>
              </w:rPr>
              <w:t>Lp.</w:t>
            </w:r>
          </w:p>
        </w:tc>
        <w:tc>
          <w:tcPr>
            <w:tcW w:w="2981"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Przedmiot zamówienia</w:t>
            </w:r>
          </w:p>
        </w:tc>
        <w:tc>
          <w:tcPr>
            <w:tcW w:w="1271"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Ilość </w:t>
            </w:r>
          </w:p>
        </w:tc>
        <w:tc>
          <w:tcPr>
            <w:tcW w:w="2127"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Model, producent, nr katalogowy</w:t>
            </w:r>
          </w:p>
        </w:tc>
        <w:tc>
          <w:tcPr>
            <w:tcW w:w="1275" w:type="dxa"/>
            <w:tcBorders>
              <w:top w:val="single" w:sz="4" w:space="0" w:color="000000"/>
              <w:left w:val="single" w:sz="4" w:space="0" w:color="000000"/>
              <w:bottom w:val="single" w:sz="4" w:space="0" w:color="auto"/>
              <w:right w:val="single" w:sz="4" w:space="0" w:color="000000"/>
            </w:tcBorders>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netto PLN </w:t>
            </w:r>
          </w:p>
        </w:tc>
        <w:tc>
          <w:tcPr>
            <w:tcW w:w="1494" w:type="dxa"/>
            <w:tcBorders>
              <w:top w:val="single" w:sz="4" w:space="0" w:color="000000"/>
              <w:left w:val="single" w:sz="4" w:space="0" w:color="000000"/>
              <w:bottom w:val="single" w:sz="4" w:space="0" w:color="auto"/>
              <w:right w:val="single" w:sz="4" w:space="0" w:color="000000"/>
            </w:tcBorders>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brutto PLN </w:t>
            </w:r>
          </w:p>
        </w:tc>
      </w:tr>
      <w:tr w:rsidR="009E7926"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0" w:line="240"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1</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9E7926" w:rsidRPr="009E7926" w:rsidRDefault="009E7926" w:rsidP="009E7926">
            <w:pPr>
              <w:spacing w:after="0" w:line="24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Szalki </w:t>
            </w:r>
            <w:proofErr w:type="spellStart"/>
            <w:r w:rsidRPr="009E7926">
              <w:rPr>
                <w:rFonts w:ascii="Arial" w:eastAsia="Arial" w:hAnsi="Arial" w:cs="Arial"/>
                <w:color w:val="000000"/>
                <w:sz w:val="20"/>
                <w:szCs w:val="20"/>
                <w:lang w:eastAsia="pl-PL"/>
              </w:rPr>
              <w:t>Petriego</w:t>
            </w:r>
            <w:proofErr w:type="spellEnd"/>
          </w:p>
          <w:p w:rsidR="009E7926" w:rsidRPr="009E7926" w:rsidRDefault="009E7926" w:rsidP="009E7926">
            <w:pPr>
              <w:spacing w:after="0" w:line="240" w:lineRule="auto"/>
              <w:ind w:left="360"/>
              <w:contextualSpacing/>
              <w:rPr>
                <w:rFonts w:ascii="Arial" w:hAnsi="Arial" w:cs="Arial"/>
                <w:color w:val="000000"/>
                <w:sz w:val="20"/>
                <w:szCs w:val="20"/>
              </w:rPr>
            </w:pPr>
          </w:p>
        </w:tc>
        <w:tc>
          <w:tcPr>
            <w:tcW w:w="1271" w:type="dxa"/>
            <w:tcBorders>
              <w:top w:val="single" w:sz="4" w:space="0" w:color="000000"/>
              <w:left w:val="single" w:sz="4" w:space="0" w:color="000000"/>
              <w:bottom w:val="single" w:sz="4" w:space="0" w:color="000000"/>
              <w:right w:val="single" w:sz="4" w:space="0" w:color="000000"/>
            </w:tcBorders>
            <w:noWrap/>
            <w:vAlign w:val="center"/>
          </w:tcPr>
          <w:p w:rsidR="009E7926" w:rsidRPr="009E7926" w:rsidRDefault="009E7926" w:rsidP="009E7926">
            <w:pPr>
              <w:spacing w:after="0" w:line="240" w:lineRule="auto"/>
              <w:ind w:left="10" w:right="58" w:hanging="10"/>
              <w:contextualSpacing/>
              <w:jc w:val="center"/>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1 200 szt.</w:t>
            </w:r>
          </w:p>
        </w:tc>
        <w:tc>
          <w:tcPr>
            <w:tcW w:w="2127"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r w:rsidR="009E7926"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2</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9E7926" w:rsidRPr="009E7926" w:rsidRDefault="009E7926" w:rsidP="009E7926">
            <w:pPr>
              <w:spacing w:after="0" w:line="24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Probówki typu </w:t>
            </w:r>
            <w:proofErr w:type="spellStart"/>
            <w:r w:rsidRPr="009E7926">
              <w:rPr>
                <w:rFonts w:ascii="Arial" w:eastAsia="Arial" w:hAnsi="Arial" w:cs="Arial"/>
                <w:color w:val="000000"/>
                <w:sz w:val="20"/>
                <w:szCs w:val="20"/>
                <w:lang w:eastAsia="pl-PL"/>
              </w:rPr>
              <w:t>Eppendorf</w:t>
            </w:r>
            <w:proofErr w:type="spellEnd"/>
            <w:r w:rsidRPr="009E7926">
              <w:rPr>
                <w:rFonts w:ascii="Arial" w:eastAsia="Arial" w:hAnsi="Arial" w:cs="Arial"/>
                <w:color w:val="000000"/>
                <w:sz w:val="20"/>
                <w:szCs w:val="20"/>
                <w:lang w:eastAsia="pl-PL"/>
              </w:rPr>
              <w:t xml:space="preserve"> o poj. 1,5 ml</w:t>
            </w:r>
          </w:p>
          <w:p w:rsidR="009E7926" w:rsidRPr="009E7926" w:rsidRDefault="009E7926" w:rsidP="009E7926">
            <w:pPr>
              <w:spacing w:after="0" w:line="240" w:lineRule="auto"/>
              <w:contextualSpacing/>
              <w:rPr>
                <w:rFonts w:ascii="Arial" w:hAnsi="Arial" w:cs="Arial"/>
                <w:color w:val="000000"/>
                <w:sz w:val="20"/>
                <w:szCs w:val="20"/>
              </w:rPr>
            </w:pPr>
          </w:p>
        </w:tc>
        <w:tc>
          <w:tcPr>
            <w:tcW w:w="1271" w:type="dxa"/>
            <w:tcBorders>
              <w:top w:val="single" w:sz="4" w:space="0" w:color="000000"/>
              <w:left w:val="single" w:sz="4" w:space="0" w:color="000000"/>
              <w:bottom w:val="single" w:sz="4" w:space="0" w:color="000000"/>
              <w:right w:val="single" w:sz="4" w:space="0" w:color="000000"/>
            </w:tcBorders>
            <w:noWrap/>
            <w:vAlign w:val="center"/>
          </w:tcPr>
          <w:p w:rsidR="009E7926" w:rsidRPr="009E7926" w:rsidRDefault="009E7926" w:rsidP="009E7926">
            <w:pPr>
              <w:spacing w:after="0" w:line="240" w:lineRule="auto"/>
              <w:ind w:left="10" w:right="58" w:hanging="10"/>
              <w:contextualSpacing/>
              <w:jc w:val="center"/>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7 500 szt.</w:t>
            </w:r>
          </w:p>
        </w:tc>
        <w:tc>
          <w:tcPr>
            <w:tcW w:w="2127"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r w:rsidR="009E7926"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3</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9E7926" w:rsidRPr="009E7926" w:rsidRDefault="009E7926" w:rsidP="009E7926">
            <w:pPr>
              <w:spacing w:after="0" w:line="24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Probówki typu </w:t>
            </w:r>
            <w:proofErr w:type="spellStart"/>
            <w:r w:rsidRPr="009E7926">
              <w:rPr>
                <w:rFonts w:ascii="Arial" w:eastAsia="Arial" w:hAnsi="Arial" w:cs="Arial"/>
                <w:color w:val="000000"/>
                <w:sz w:val="20"/>
                <w:szCs w:val="20"/>
                <w:lang w:eastAsia="pl-PL"/>
              </w:rPr>
              <w:t>Eppendorf</w:t>
            </w:r>
            <w:proofErr w:type="spellEnd"/>
            <w:r w:rsidRPr="009E7926">
              <w:rPr>
                <w:rFonts w:ascii="Arial" w:eastAsia="Arial" w:hAnsi="Arial" w:cs="Arial"/>
                <w:color w:val="000000"/>
                <w:sz w:val="20"/>
                <w:szCs w:val="20"/>
                <w:lang w:eastAsia="pl-PL"/>
              </w:rPr>
              <w:t xml:space="preserve"> o poj. 2 ml</w:t>
            </w:r>
          </w:p>
          <w:p w:rsidR="009E7926" w:rsidRPr="009E7926" w:rsidRDefault="009E7926" w:rsidP="009E7926">
            <w:pPr>
              <w:spacing w:after="0" w:line="240" w:lineRule="auto"/>
              <w:ind w:left="360"/>
              <w:contextualSpacing/>
              <w:rPr>
                <w:rFonts w:ascii="Arial" w:hAnsi="Arial" w:cs="Arial"/>
                <w:color w:val="000000"/>
                <w:sz w:val="20"/>
                <w:szCs w:val="20"/>
              </w:rPr>
            </w:pPr>
          </w:p>
        </w:tc>
        <w:tc>
          <w:tcPr>
            <w:tcW w:w="1271" w:type="dxa"/>
            <w:tcBorders>
              <w:top w:val="single" w:sz="4" w:space="0" w:color="000000"/>
              <w:left w:val="single" w:sz="4" w:space="0" w:color="000000"/>
              <w:bottom w:val="single" w:sz="4" w:space="0" w:color="000000"/>
              <w:right w:val="single" w:sz="4" w:space="0" w:color="000000"/>
            </w:tcBorders>
            <w:noWrap/>
            <w:vAlign w:val="center"/>
          </w:tcPr>
          <w:p w:rsidR="009E7926" w:rsidRPr="009E7926" w:rsidRDefault="009E7926" w:rsidP="009E7926">
            <w:pPr>
              <w:spacing w:after="0" w:line="240" w:lineRule="auto"/>
              <w:ind w:left="10" w:right="58" w:hanging="10"/>
              <w:contextualSpacing/>
              <w:jc w:val="center"/>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5 000 szt.</w:t>
            </w:r>
          </w:p>
        </w:tc>
        <w:tc>
          <w:tcPr>
            <w:tcW w:w="2127"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r w:rsidR="009E7926"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4</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9E7926" w:rsidRPr="009E7926" w:rsidRDefault="009E7926" w:rsidP="009E7926">
            <w:pPr>
              <w:spacing w:after="0" w:line="24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Końcówki do automatycznych pipet laboratoryjnych typu </w:t>
            </w:r>
            <w:proofErr w:type="spellStart"/>
            <w:r w:rsidRPr="009E7926">
              <w:rPr>
                <w:rFonts w:ascii="Arial" w:eastAsia="Arial" w:hAnsi="Arial" w:cs="Arial"/>
                <w:color w:val="000000"/>
                <w:sz w:val="20"/>
                <w:szCs w:val="20"/>
                <w:lang w:eastAsia="pl-PL"/>
              </w:rPr>
              <w:t>Eppendorf</w:t>
            </w:r>
            <w:proofErr w:type="spellEnd"/>
            <w:r w:rsidRPr="009E7926">
              <w:rPr>
                <w:rFonts w:ascii="Arial" w:eastAsia="Arial" w:hAnsi="Arial" w:cs="Arial"/>
                <w:color w:val="000000"/>
                <w:sz w:val="20"/>
                <w:szCs w:val="20"/>
                <w:lang w:eastAsia="pl-PL"/>
              </w:rPr>
              <w:t xml:space="preserve"> o poj. do 200 ul</w:t>
            </w:r>
          </w:p>
          <w:p w:rsidR="009E7926" w:rsidRPr="009E7926" w:rsidRDefault="009E7926" w:rsidP="009E7926">
            <w:pPr>
              <w:spacing w:after="0" w:line="240" w:lineRule="auto"/>
              <w:ind w:left="360"/>
              <w:contextualSpacing/>
              <w:rPr>
                <w:rFonts w:ascii="Arial" w:hAnsi="Arial" w:cs="Arial"/>
                <w:color w:val="000000"/>
                <w:sz w:val="20"/>
                <w:szCs w:val="20"/>
                <w:u w:val="single"/>
              </w:rPr>
            </w:pPr>
          </w:p>
        </w:tc>
        <w:tc>
          <w:tcPr>
            <w:tcW w:w="1271" w:type="dxa"/>
            <w:tcBorders>
              <w:top w:val="single" w:sz="4" w:space="0" w:color="000000"/>
              <w:left w:val="single" w:sz="4" w:space="0" w:color="000000"/>
              <w:bottom w:val="single" w:sz="4" w:space="0" w:color="000000"/>
              <w:right w:val="single" w:sz="4" w:space="0" w:color="000000"/>
            </w:tcBorders>
            <w:noWrap/>
            <w:vAlign w:val="center"/>
          </w:tcPr>
          <w:p w:rsidR="009E7926" w:rsidRPr="009E7926" w:rsidRDefault="009E7926" w:rsidP="009E7926">
            <w:pPr>
              <w:spacing w:after="0" w:line="240" w:lineRule="auto"/>
              <w:ind w:left="10" w:right="58" w:hanging="10"/>
              <w:contextualSpacing/>
              <w:jc w:val="center"/>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25 000 szt.</w:t>
            </w:r>
          </w:p>
        </w:tc>
        <w:tc>
          <w:tcPr>
            <w:tcW w:w="2127"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r w:rsidR="009E7926"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5</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9E7926" w:rsidRPr="009E7926" w:rsidRDefault="009E7926" w:rsidP="009E7926">
            <w:pPr>
              <w:spacing w:after="0" w:line="24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Końcówki do automatycznych pipet laboratoryjnych typu </w:t>
            </w:r>
            <w:proofErr w:type="spellStart"/>
            <w:r w:rsidRPr="009E7926">
              <w:rPr>
                <w:rFonts w:ascii="Arial" w:eastAsia="Arial" w:hAnsi="Arial" w:cs="Arial"/>
                <w:color w:val="000000"/>
                <w:sz w:val="20"/>
                <w:szCs w:val="20"/>
                <w:lang w:eastAsia="pl-PL"/>
              </w:rPr>
              <w:t>Eppendorf</w:t>
            </w:r>
            <w:proofErr w:type="spellEnd"/>
            <w:r w:rsidRPr="009E7926">
              <w:rPr>
                <w:rFonts w:ascii="Arial" w:eastAsia="Arial" w:hAnsi="Arial" w:cs="Arial"/>
                <w:color w:val="000000"/>
                <w:sz w:val="20"/>
                <w:szCs w:val="20"/>
                <w:lang w:eastAsia="pl-PL"/>
              </w:rPr>
              <w:t xml:space="preserve"> o poj. do 1000 ul</w:t>
            </w:r>
          </w:p>
          <w:p w:rsidR="009E7926" w:rsidRPr="009E7926" w:rsidRDefault="009E7926" w:rsidP="009E7926">
            <w:pPr>
              <w:spacing w:after="0" w:line="240" w:lineRule="auto"/>
              <w:ind w:left="360"/>
              <w:contextualSpacing/>
              <w:rPr>
                <w:rFonts w:ascii="Arial" w:hAnsi="Arial" w:cs="Arial"/>
                <w:color w:val="000000"/>
                <w:sz w:val="20"/>
                <w:szCs w:val="20"/>
              </w:rPr>
            </w:pPr>
          </w:p>
        </w:tc>
        <w:tc>
          <w:tcPr>
            <w:tcW w:w="1271" w:type="dxa"/>
            <w:tcBorders>
              <w:top w:val="single" w:sz="4" w:space="0" w:color="000000"/>
              <w:left w:val="single" w:sz="4" w:space="0" w:color="000000"/>
              <w:bottom w:val="single" w:sz="4" w:space="0" w:color="000000"/>
              <w:right w:val="single" w:sz="4" w:space="0" w:color="000000"/>
            </w:tcBorders>
            <w:noWrap/>
            <w:vAlign w:val="center"/>
          </w:tcPr>
          <w:p w:rsidR="009E7926" w:rsidRPr="009E7926" w:rsidRDefault="009E7926" w:rsidP="009E7926">
            <w:pPr>
              <w:spacing w:after="0" w:line="240" w:lineRule="auto"/>
              <w:ind w:left="10" w:right="58" w:hanging="10"/>
              <w:contextualSpacing/>
              <w:jc w:val="center"/>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10 000 szt. </w:t>
            </w:r>
          </w:p>
        </w:tc>
        <w:tc>
          <w:tcPr>
            <w:tcW w:w="2127"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r w:rsidR="009E7926"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6</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9E7926" w:rsidRPr="009E7926" w:rsidRDefault="009E7926" w:rsidP="009E7926">
            <w:pPr>
              <w:spacing w:after="0" w:line="24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Końcówki do automatycznych pipet laboratoryjnych typu Gilson </w:t>
            </w:r>
            <w:proofErr w:type="spellStart"/>
            <w:r w:rsidRPr="009E7926">
              <w:rPr>
                <w:rFonts w:ascii="Arial" w:eastAsia="Arial" w:hAnsi="Arial" w:cs="Arial"/>
                <w:color w:val="000000"/>
                <w:sz w:val="20"/>
                <w:szCs w:val="20"/>
                <w:lang w:eastAsia="pl-PL"/>
              </w:rPr>
              <w:t>Pipetman</w:t>
            </w:r>
            <w:proofErr w:type="spellEnd"/>
            <w:r w:rsidRPr="009E7926">
              <w:rPr>
                <w:rFonts w:ascii="Arial" w:eastAsia="Arial" w:hAnsi="Arial" w:cs="Arial"/>
                <w:color w:val="000000"/>
                <w:sz w:val="20"/>
                <w:szCs w:val="20"/>
                <w:lang w:eastAsia="pl-PL"/>
              </w:rPr>
              <w:t xml:space="preserve"> o poj. 0,1-10 ul</w:t>
            </w:r>
          </w:p>
          <w:p w:rsidR="009E7926" w:rsidRPr="009E7926" w:rsidRDefault="009E7926" w:rsidP="009E7926">
            <w:pPr>
              <w:spacing w:after="0" w:line="240" w:lineRule="auto"/>
              <w:ind w:left="360"/>
              <w:contextualSpacing/>
              <w:rPr>
                <w:rFonts w:ascii="Arial" w:hAnsi="Arial" w:cs="Arial"/>
                <w:color w:val="000000"/>
                <w:sz w:val="20"/>
                <w:szCs w:val="20"/>
              </w:rPr>
            </w:pPr>
          </w:p>
        </w:tc>
        <w:tc>
          <w:tcPr>
            <w:tcW w:w="1271" w:type="dxa"/>
            <w:tcBorders>
              <w:top w:val="single" w:sz="4" w:space="0" w:color="000000"/>
              <w:left w:val="single" w:sz="4" w:space="0" w:color="000000"/>
              <w:bottom w:val="single" w:sz="4" w:space="0" w:color="000000"/>
              <w:right w:val="single" w:sz="4" w:space="0" w:color="000000"/>
            </w:tcBorders>
            <w:noWrap/>
            <w:vAlign w:val="center"/>
          </w:tcPr>
          <w:p w:rsidR="009E7926" w:rsidRPr="009E7926" w:rsidRDefault="009E7926" w:rsidP="009E7926">
            <w:pPr>
              <w:spacing w:after="0" w:line="240" w:lineRule="auto"/>
              <w:ind w:left="10" w:right="58" w:hanging="10"/>
              <w:contextualSpacing/>
              <w:jc w:val="center"/>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10 000 szt.</w:t>
            </w:r>
          </w:p>
        </w:tc>
        <w:tc>
          <w:tcPr>
            <w:tcW w:w="2127"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r w:rsidR="009E7926"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7</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9E7926" w:rsidRPr="009E7926" w:rsidRDefault="009E7926" w:rsidP="009E7926">
            <w:pPr>
              <w:spacing w:after="0" w:line="24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Końcówki do automatycznych pipet laboratoryjnych typu </w:t>
            </w:r>
            <w:proofErr w:type="spellStart"/>
            <w:r w:rsidRPr="009E7926">
              <w:rPr>
                <w:rFonts w:ascii="Arial" w:eastAsia="Arial" w:hAnsi="Arial" w:cs="Arial"/>
                <w:color w:val="000000"/>
                <w:sz w:val="20"/>
                <w:szCs w:val="20"/>
                <w:lang w:eastAsia="pl-PL"/>
              </w:rPr>
              <w:t>Eppendorf</w:t>
            </w:r>
            <w:proofErr w:type="spellEnd"/>
            <w:r w:rsidRPr="009E7926">
              <w:rPr>
                <w:rFonts w:ascii="Arial" w:eastAsia="Arial" w:hAnsi="Arial" w:cs="Arial"/>
                <w:color w:val="000000"/>
                <w:sz w:val="20"/>
                <w:szCs w:val="20"/>
                <w:lang w:eastAsia="pl-PL"/>
              </w:rPr>
              <w:t xml:space="preserve"> o poj. do 5000 ul</w:t>
            </w:r>
          </w:p>
          <w:p w:rsidR="009E7926" w:rsidRPr="009E7926" w:rsidRDefault="009E7926" w:rsidP="009E7926">
            <w:pPr>
              <w:spacing w:after="0" w:line="240" w:lineRule="auto"/>
              <w:ind w:left="360"/>
              <w:contextualSpacing/>
              <w:rPr>
                <w:rFonts w:ascii="Arial" w:hAnsi="Arial" w:cs="Arial"/>
                <w:color w:val="000000"/>
                <w:sz w:val="20"/>
                <w:szCs w:val="20"/>
              </w:rPr>
            </w:pPr>
          </w:p>
        </w:tc>
        <w:tc>
          <w:tcPr>
            <w:tcW w:w="1271" w:type="dxa"/>
            <w:tcBorders>
              <w:top w:val="single" w:sz="4" w:space="0" w:color="000000"/>
              <w:left w:val="single" w:sz="4" w:space="0" w:color="000000"/>
              <w:bottom w:val="single" w:sz="4" w:space="0" w:color="000000"/>
              <w:right w:val="single" w:sz="4" w:space="0" w:color="000000"/>
            </w:tcBorders>
            <w:noWrap/>
            <w:vAlign w:val="center"/>
          </w:tcPr>
          <w:p w:rsidR="009E7926" w:rsidRPr="009E7926" w:rsidRDefault="009E7926" w:rsidP="009E7926">
            <w:pPr>
              <w:spacing w:after="0" w:line="240" w:lineRule="auto"/>
              <w:ind w:left="10" w:right="58" w:hanging="10"/>
              <w:contextualSpacing/>
              <w:jc w:val="center"/>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2 000 szt.</w:t>
            </w:r>
          </w:p>
        </w:tc>
        <w:tc>
          <w:tcPr>
            <w:tcW w:w="2127"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r w:rsidR="009E7926" w:rsidRPr="009E7926" w:rsidTr="00C92CB6">
        <w:trPr>
          <w:trHeight w:val="704"/>
        </w:trPr>
        <w:tc>
          <w:tcPr>
            <w:tcW w:w="4848" w:type="dxa"/>
            <w:gridSpan w:val="3"/>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0" w:line="240" w:lineRule="auto"/>
              <w:ind w:left="10" w:right="58" w:hanging="10"/>
              <w:jc w:val="center"/>
              <w:rPr>
                <w:rFonts w:ascii="Arial" w:eastAsia="Arial" w:hAnsi="Arial" w:cs="Arial"/>
                <w:b/>
                <w:color w:val="000000"/>
                <w:sz w:val="20"/>
                <w:szCs w:val="20"/>
              </w:rPr>
            </w:pPr>
            <w:r w:rsidRPr="009E7926">
              <w:rPr>
                <w:rFonts w:ascii="Arial" w:eastAsia="Arial" w:hAnsi="Arial" w:cs="Arial"/>
                <w:b/>
                <w:color w:val="000000"/>
                <w:sz w:val="20"/>
                <w:szCs w:val="20"/>
              </w:rPr>
              <w:t>RAZEM</w:t>
            </w:r>
          </w:p>
        </w:tc>
        <w:tc>
          <w:tcPr>
            <w:tcW w:w="2127"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275"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494"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bl>
    <w:p w:rsid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33A7F" w:rsidRPr="009E7926" w:rsidRDefault="00933A7F"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Część III</w:t>
      </w:r>
    </w:p>
    <w:tbl>
      <w:tblPr>
        <w:tblW w:w="974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81"/>
        <w:gridCol w:w="988"/>
        <w:gridCol w:w="1726"/>
        <w:gridCol w:w="1726"/>
        <w:gridCol w:w="1727"/>
      </w:tblGrid>
      <w:tr w:rsidR="009E7926" w:rsidRPr="009E7926" w:rsidTr="00C92CB6">
        <w:trPr>
          <w:trHeight w:val="557"/>
        </w:trPr>
        <w:tc>
          <w:tcPr>
            <w:tcW w:w="596"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sz w:val="20"/>
                <w:szCs w:val="20"/>
              </w:rPr>
            </w:pPr>
            <w:r w:rsidRPr="009E7926">
              <w:rPr>
                <w:rFonts w:ascii="Arial" w:eastAsia="Arial" w:hAnsi="Arial" w:cs="Arial"/>
                <w:color w:val="000000"/>
                <w:sz w:val="20"/>
                <w:szCs w:val="20"/>
              </w:rPr>
              <w:t>Lp.</w:t>
            </w:r>
          </w:p>
        </w:tc>
        <w:tc>
          <w:tcPr>
            <w:tcW w:w="2981"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Przedmiot zamówienia</w:t>
            </w:r>
          </w:p>
        </w:tc>
        <w:tc>
          <w:tcPr>
            <w:tcW w:w="988"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Ilość </w:t>
            </w:r>
          </w:p>
        </w:tc>
        <w:tc>
          <w:tcPr>
            <w:tcW w:w="1726"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Model, producent, nr katalogowy</w:t>
            </w:r>
          </w:p>
        </w:tc>
        <w:tc>
          <w:tcPr>
            <w:tcW w:w="1726" w:type="dxa"/>
            <w:tcBorders>
              <w:top w:val="single" w:sz="4" w:space="0" w:color="000000"/>
              <w:left w:val="single" w:sz="4" w:space="0" w:color="000000"/>
              <w:bottom w:val="single" w:sz="4" w:space="0" w:color="auto"/>
              <w:right w:val="single" w:sz="4" w:space="0" w:color="000000"/>
            </w:tcBorders>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netto PLN </w:t>
            </w:r>
          </w:p>
        </w:tc>
        <w:tc>
          <w:tcPr>
            <w:tcW w:w="1727" w:type="dxa"/>
            <w:tcBorders>
              <w:top w:val="single" w:sz="4" w:space="0" w:color="000000"/>
              <w:left w:val="single" w:sz="4" w:space="0" w:color="000000"/>
              <w:bottom w:val="single" w:sz="4" w:space="0" w:color="auto"/>
              <w:right w:val="single" w:sz="4" w:space="0" w:color="000000"/>
            </w:tcBorders>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brutto PLN </w:t>
            </w:r>
          </w:p>
        </w:tc>
      </w:tr>
      <w:tr w:rsidR="009E7926"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0" w:line="240"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1</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9E7926" w:rsidRPr="009E7926" w:rsidRDefault="009E7926" w:rsidP="009E7926">
            <w:pPr>
              <w:spacing w:after="0" w:line="24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Rękawice nitrylowe,</w:t>
            </w:r>
          </w:p>
          <w:p w:rsidR="009E7926" w:rsidRPr="009E7926" w:rsidRDefault="009E7926" w:rsidP="009E7926">
            <w:pPr>
              <w:spacing w:after="0" w:line="24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rozmiar M (7-8)</w:t>
            </w:r>
          </w:p>
          <w:p w:rsidR="009E7926" w:rsidRPr="009E7926" w:rsidRDefault="009E7926" w:rsidP="009E7926">
            <w:pPr>
              <w:spacing w:after="0" w:line="240" w:lineRule="auto"/>
              <w:ind w:left="10" w:hanging="10"/>
              <w:contextualSpacing/>
              <w:rPr>
                <w:rFonts w:ascii="Arial" w:hAnsi="Arial" w:cs="Arial"/>
                <w:color w:val="000000"/>
                <w:sz w:val="20"/>
                <w:szCs w:val="20"/>
              </w:rPr>
            </w:pPr>
          </w:p>
        </w:tc>
        <w:tc>
          <w:tcPr>
            <w:tcW w:w="988" w:type="dxa"/>
            <w:tcBorders>
              <w:top w:val="single" w:sz="4" w:space="0" w:color="000000"/>
              <w:left w:val="single" w:sz="4" w:space="0" w:color="000000"/>
              <w:bottom w:val="single" w:sz="4" w:space="0" w:color="000000"/>
              <w:right w:val="single" w:sz="4" w:space="0" w:color="000000"/>
            </w:tcBorders>
            <w:noWrap/>
            <w:vAlign w:val="center"/>
          </w:tcPr>
          <w:p w:rsidR="009E7926" w:rsidRPr="009E7926" w:rsidRDefault="009E7926" w:rsidP="009E7926">
            <w:pPr>
              <w:spacing w:after="0" w:line="240" w:lineRule="auto"/>
              <w:ind w:left="10" w:right="58" w:hanging="10"/>
              <w:jc w:val="center"/>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400 szt.</w:t>
            </w: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r w:rsidR="009E7926"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2</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9E7926" w:rsidRPr="009E7926" w:rsidRDefault="009E7926" w:rsidP="009E7926">
            <w:pPr>
              <w:spacing w:after="0" w:line="24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Rękawice lateksowe, rozmiar M (7-8)</w:t>
            </w:r>
          </w:p>
          <w:p w:rsidR="009E7926" w:rsidRPr="009E7926" w:rsidRDefault="009E7926" w:rsidP="009E7926">
            <w:pPr>
              <w:spacing w:after="0" w:line="240" w:lineRule="auto"/>
              <w:ind w:left="10" w:hanging="10"/>
              <w:contextualSpacing/>
              <w:rPr>
                <w:rFonts w:ascii="Arial" w:hAnsi="Arial" w:cs="Arial"/>
                <w:color w:val="000000"/>
                <w:sz w:val="20"/>
                <w:szCs w:val="20"/>
              </w:rPr>
            </w:pPr>
          </w:p>
        </w:tc>
        <w:tc>
          <w:tcPr>
            <w:tcW w:w="988" w:type="dxa"/>
            <w:tcBorders>
              <w:top w:val="single" w:sz="4" w:space="0" w:color="000000"/>
              <w:left w:val="single" w:sz="4" w:space="0" w:color="000000"/>
              <w:bottom w:val="single" w:sz="4" w:space="0" w:color="000000"/>
              <w:right w:val="single" w:sz="4" w:space="0" w:color="000000"/>
            </w:tcBorders>
            <w:noWrap/>
            <w:vAlign w:val="center"/>
          </w:tcPr>
          <w:p w:rsidR="009E7926" w:rsidRPr="009E7926" w:rsidRDefault="009E7926" w:rsidP="009E7926">
            <w:pPr>
              <w:spacing w:after="0" w:line="240" w:lineRule="auto"/>
              <w:ind w:left="10" w:right="58" w:hanging="10"/>
              <w:jc w:val="center"/>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400 szt.</w:t>
            </w: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r w:rsidR="009E7926"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3</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9E7926" w:rsidRPr="009E7926" w:rsidRDefault="009E7926" w:rsidP="009E7926">
            <w:pPr>
              <w:spacing w:after="0" w:line="24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Alkohol etylowy 96%</w:t>
            </w:r>
          </w:p>
          <w:p w:rsidR="009E7926" w:rsidRPr="009E7926" w:rsidRDefault="009E7926" w:rsidP="009E7926">
            <w:pPr>
              <w:spacing w:after="0" w:line="240" w:lineRule="auto"/>
              <w:ind w:left="360"/>
              <w:contextualSpacing/>
              <w:rPr>
                <w:rFonts w:ascii="Arial" w:hAnsi="Arial" w:cs="Arial"/>
                <w:color w:val="000000"/>
                <w:sz w:val="20"/>
                <w:szCs w:val="20"/>
              </w:rPr>
            </w:pPr>
          </w:p>
        </w:tc>
        <w:tc>
          <w:tcPr>
            <w:tcW w:w="988" w:type="dxa"/>
            <w:tcBorders>
              <w:top w:val="single" w:sz="4" w:space="0" w:color="000000"/>
              <w:left w:val="single" w:sz="4" w:space="0" w:color="000000"/>
              <w:bottom w:val="single" w:sz="4" w:space="0" w:color="000000"/>
              <w:right w:val="single" w:sz="4" w:space="0" w:color="000000"/>
            </w:tcBorders>
            <w:noWrap/>
            <w:vAlign w:val="center"/>
          </w:tcPr>
          <w:p w:rsidR="009E7926" w:rsidRPr="009E7926" w:rsidRDefault="009E7926" w:rsidP="009E7926">
            <w:pPr>
              <w:spacing w:after="0" w:line="240" w:lineRule="auto"/>
              <w:ind w:left="10" w:right="58" w:hanging="10"/>
              <w:jc w:val="center"/>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2 l</w:t>
            </w: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r w:rsidR="009E7926" w:rsidRPr="009E7926" w:rsidTr="00C92CB6">
        <w:trPr>
          <w:trHeight w:val="704"/>
        </w:trPr>
        <w:tc>
          <w:tcPr>
            <w:tcW w:w="4565" w:type="dxa"/>
            <w:gridSpan w:val="3"/>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0" w:line="240" w:lineRule="auto"/>
              <w:ind w:left="10" w:right="58" w:hanging="10"/>
              <w:jc w:val="center"/>
              <w:rPr>
                <w:rFonts w:ascii="Arial" w:eastAsia="Arial" w:hAnsi="Arial" w:cs="Arial"/>
                <w:b/>
                <w:color w:val="000000"/>
                <w:sz w:val="20"/>
                <w:szCs w:val="20"/>
              </w:rPr>
            </w:pPr>
            <w:r w:rsidRPr="009E7926">
              <w:rPr>
                <w:rFonts w:ascii="Arial" w:eastAsia="Arial" w:hAnsi="Arial" w:cs="Arial"/>
                <w:b/>
                <w:color w:val="000000"/>
                <w:sz w:val="20"/>
                <w:szCs w:val="20"/>
              </w:rPr>
              <w:t>RAZEM</w:t>
            </w:r>
          </w:p>
        </w:tc>
        <w:tc>
          <w:tcPr>
            <w:tcW w:w="1726"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bl>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sz w:val="20"/>
          <w:szCs w:val="20"/>
          <w:lang w:eastAsia="pl-PL"/>
        </w:rPr>
      </w:pPr>
      <w:r w:rsidRPr="009E7926">
        <w:rPr>
          <w:rFonts w:ascii="Arial" w:eastAsia="Arial" w:hAnsi="Arial" w:cs="Arial"/>
          <w:color w:val="000000"/>
          <w:sz w:val="20"/>
          <w:szCs w:val="20"/>
          <w:lang w:eastAsia="pl-PL"/>
        </w:rPr>
        <w:t>Cena przedmiotu zamówienia musi obejmować wszelkie koszty niezbędne do prawidłowego i pełnego wykonania przedmiotu zamówienia, w tym również koszty związane z dostarczeniem przedmiotu zamówienia do wskazanego przez Zamawiającego miejsca.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b/>
          <w:color w:val="000000"/>
          <w:sz w:val="20"/>
          <w:szCs w:val="20"/>
          <w:lang w:eastAsia="pl-PL"/>
        </w:rPr>
        <w:t>Termin wykonania zamówienia</w:t>
      </w:r>
      <w:r w:rsidRPr="009E7926">
        <w:rPr>
          <w:rFonts w:ascii="Arial" w:eastAsia="Arial" w:hAnsi="Arial" w:cs="Arial"/>
          <w:color w:val="000000"/>
          <w:sz w:val="20"/>
          <w:szCs w:val="20"/>
          <w:lang w:eastAsia="pl-PL"/>
        </w:rPr>
        <w:t xml:space="preserve">: do 14 dni roboczych </w:t>
      </w:r>
      <w:r w:rsidRPr="009E7926">
        <w:rPr>
          <w:rFonts w:ascii="Arial" w:eastAsia="Arial" w:hAnsi="Arial" w:cs="Arial"/>
          <w:bCs/>
          <w:color w:val="000000"/>
          <w:sz w:val="20"/>
          <w:szCs w:val="20"/>
          <w:lang w:eastAsia="pl-PL"/>
        </w:rPr>
        <w:t xml:space="preserve">od dnia </w:t>
      </w:r>
      <w:r w:rsidRPr="009E7926">
        <w:rPr>
          <w:rFonts w:ascii="Arial" w:eastAsia="Arial" w:hAnsi="Arial" w:cs="Arial"/>
          <w:color w:val="000000"/>
          <w:sz w:val="20"/>
          <w:szCs w:val="20"/>
          <w:lang w:eastAsia="pl-PL"/>
        </w:rPr>
        <w:t xml:space="preserve">zawarcia </w:t>
      </w:r>
      <w:r w:rsidRPr="009E7926">
        <w:rPr>
          <w:rFonts w:ascii="Arial" w:eastAsia="Arial" w:hAnsi="Arial" w:cs="Arial"/>
          <w:bCs/>
          <w:color w:val="000000"/>
          <w:sz w:val="20"/>
          <w:szCs w:val="20"/>
          <w:lang w:eastAsia="pl-PL"/>
        </w:rPr>
        <w:t>umowy</w:t>
      </w:r>
    </w:p>
    <w:p w:rsidR="009E7926" w:rsidRPr="009E7926" w:rsidRDefault="009E7926" w:rsidP="009E7926">
      <w:pPr>
        <w:spacing w:after="0" w:line="360" w:lineRule="auto"/>
        <w:ind w:left="10" w:right="58" w:hanging="10"/>
        <w:contextualSpacing/>
        <w:jc w:val="both"/>
        <w:rPr>
          <w:rFonts w:ascii="Arial" w:eastAsia="Arial" w:hAnsi="Arial" w:cs="Arial"/>
          <w:b/>
          <w:color w:val="000000"/>
          <w:sz w:val="4"/>
          <w:szCs w:val="4"/>
          <w:lang w:eastAsia="pl-PL"/>
        </w:rPr>
      </w:pPr>
    </w:p>
    <w:p w:rsidR="00933A7F" w:rsidRDefault="00933A7F"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p>
    <w:p w:rsidR="00933A7F" w:rsidRDefault="00933A7F"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bookmarkStart w:id="0" w:name="_GoBack"/>
      <w:bookmarkEnd w:id="0"/>
      <w:r w:rsidRPr="009E7926">
        <w:rPr>
          <w:rFonts w:ascii="Arial" w:eastAsia="Arial" w:hAnsi="Arial" w:cs="Arial"/>
          <w:b/>
          <w:bCs/>
          <w:color w:val="000000"/>
          <w:sz w:val="20"/>
          <w:szCs w:val="20"/>
          <w:u w:val="single"/>
          <w:lang w:eastAsia="pl-PL"/>
        </w:rPr>
        <w:t>Wartość brutto należy przenieść w odpowiednie miejsce do formularza oferty stanowiącego załącznik nr 1 do zapytania ofertowego.</w:t>
      </w:r>
    </w:p>
    <w:p w:rsidR="009E7926" w:rsidRPr="009E7926" w:rsidRDefault="009E7926" w:rsidP="009E7926">
      <w:pPr>
        <w:spacing w:after="0" w:line="360" w:lineRule="auto"/>
        <w:ind w:left="10" w:right="58" w:hanging="10"/>
        <w:jc w:val="both"/>
        <w:rPr>
          <w:rFonts w:ascii="Arial" w:eastAsia="Arial" w:hAnsi="Arial" w:cs="Arial"/>
          <w:sz w:val="20"/>
          <w:szCs w:val="20"/>
          <w:lang w:eastAsia="pl-PL"/>
        </w:rPr>
      </w:pPr>
    </w:p>
    <w:p w:rsidR="009E7926" w:rsidRPr="009E7926" w:rsidRDefault="009E7926" w:rsidP="009E7926">
      <w:pPr>
        <w:spacing w:after="0" w:line="36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Dnia ………………………………….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p>
    <w:p w:rsidR="009E7926" w:rsidRPr="009E7926" w:rsidRDefault="009E7926" w:rsidP="009E7926">
      <w:pPr>
        <w:spacing w:after="0" w:line="240" w:lineRule="auto"/>
        <w:ind w:left="2124"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p>
    <w:p w:rsidR="009E7926" w:rsidRPr="009E7926" w:rsidRDefault="009E7926" w:rsidP="009E7926">
      <w:pPr>
        <w:spacing w:after="5" w:line="240" w:lineRule="auto"/>
        <w:ind w:left="10" w:right="58" w:hanging="10"/>
        <w:jc w:val="both"/>
        <w:rPr>
          <w:rFonts w:ascii="Arial" w:eastAsia="Arial" w:hAnsi="Arial" w:cs="Arial"/>
          <w:i/>
          <w:color w:val="000000"/>
          <w:sz w:val="20"/>
          <w:szCs w:val="20"/>
          <w:lang w:eastAsia="pl-PL"/>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Pieczęć i podpis osoby uprawnionej        </w:t>
      </w:r>
    </w:p>
    <w:p w:rsidR="009E7926" w:rsidRPr="009E7926" w:rsidRDefault="009E7926" w:rsidP="00F7075B">
      <w:pPr>
        <w:spacing w:line="360" w:lineRule="auto"/>
        <w:rPr>
          <w:rFonts w:ascii="Arial" w:hAnsi="Arial" w:cs="Arial"/>
          <w:iCs/>
          <w:color w:val="000000"/>
          <w:sz w:val="20"/>
          <w:szCs w:val="20"/>
        </w:rPr>
      </w:pPr>
    </w:p>
    <w:p w:rsidR="009D17AB" w:rsidRPr="009E7926" w:rsidRDefault="00F5487A" w:rsidP="009E7926">
      <w:pPr>
        <w:spacing w:after="0" w:line="360" w:lineRule="auto"/>
        <w:ind w:left="10" w:right="58" w:hanging="10"/>
        <w:contextualSpacing/>
        <w:jc w:val="both"/>
        <w:rPr>
          <w:rFonts w:ascii="Tahoma" w:hAnsi="Tahoma" w:cs="Tahoma"/>
          <w:noProof/>
          <w:sz w:val="18"/>
          <w:szCs w:val="18"/>
          <w:lang w:eastAsia="pl-PL"/>
        </w:rPr>
      </w:pPr>
      <w:r w:rsidRPr="00F5487A">
        <w:rPr>
          <w:rFonts w:ascii="Arial" w:eastAsia="Arial" w:hAnsi="Arial" w:cs="Arial"/>
          <w:i/>
          <w:iCs/>
          <w:color w:val="000000"/>
          <w:sz w:val="20"/>
          <w:szCs w:val="20"/>
          <w:lang w:eastAsia="pl-PL"/>
        </w:rPr>
        <w:t xml:space="preserve">                                                                                                  </w:t>
      </w:r>
    </w:p>
    <w:p w:rsidR="009D17AB" w:rsidRDefault="009D17AB"/>
    <w:sectPr w:rsidR="009D17AB" w:rsidSect="00DA3BF6">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AEA" w:rsidRDefault="00554AEA" w:rsidP="00442A23">
      <w:pPr>
        <w:spacing w:after="0" w:line="240" w:lineRule="auto"/>
      </w:pPr>
      <w:r>
        <w:separator/>
      </w:r>
    </w:p>
  </w:endnote>
  <w:endnote w:type="continuationSeparator" w:id="0">
    <w:p w:rsidR="00554AEA" w:rsidRDefault="00554AEA" w:rsidP="0044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92" w:rsidRPr="00F93E52" w:rsidRDefault="00E23892" w:rsidP="00E23892">
    <w:pPr>
      <w:pStyle w:val="Stopka"/>
      <w:ind w:right="360"/>
      <w:rPr>
        <w:i/>
        <w:iCs/>
        <w:sz w:val="20"/>
      </w:rPr>
    </w:pPr>
  </w:p>
  <w:p w:rsidR="00E23892" w:rsidRDefault="00E2389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AEA" w:rsidRDefault="00554AEA" w:rsidP="00442A23">
      <w:pPr>
        <w:spacing w:after="0" w:line="240" w:lineRule="auto"/>
      </w:pPr>
      <w:r>
        <w:separator/>
      </w:r>
    </w:p>
  </w:footnote>
  <w:footnote w:type="continuationSeparator" w:id="0">
    <w:p w:rsidR="00554AEA" w:rsidRDefault="00554AEA" w:rsidP="0044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EF" w:rsidRDefault="008D653B" w:rsidP="00120CEF">
    <w:pPr>
      <w:pStyle w:val="Nagwek"/>
    </w:pPr>
    <w:r>
      <w:rPr>
        <w:noProof/>
        <w:lang w:eastAsia="pl-PL"/>
      </w:rPr>
      <w:drawing>
        <wp:anchor distT="0" distB="0" distL="114300" distR="114300" simplePos="0" relativeHeight="251659264" behindDoc="1" locked="0" layoutInCell="1" allowOverlap="1" wp14:anchorId="03DBA798" wp14:editId="1CB93761">
          <wp:simplePos x="0" y="0"/>
          <wp:positionH relativeFrom="column">
            <wp:posOffset>4446905</wp:posOffset>
          </wp:positionH>
          <wp:positionV relativeFrom="paragraph">
            <wp:posOffset>-55880</wp:posOffset>
          </wp:positionV>
          <wp:extent cx="1299783" cy="42354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logo_UE_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83" cy="423545"/>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58240" behindDoc="1" locked="0" layoutInCell="1" allowOverlap="1" wp14:anchorId="39586F23" wp14:editId="10AC536E">
          <wp:simplePos x="0" y="0"/>
          <wp:positionH relativeFrom="column">
            <wp:posOffset>3037205</wp:posOffset>
          </wp:positionH>
          <wp:positionV relativeFrom="paragraph">
            <wp:posOffset>1270</wp:posOffset>
          </wp:positionV>
          <wp:extent cx="882650" cy="3479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650" cy="347910"/>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0288" behindDoc="1" locked="0" layoutInCell="1" allowOverlap="1" wp14:anchorId="17C7E182" wp14:editId="6A22E661">
          <wp:simplePos x="0" y="0"/>
          <wp:positionH relativeFrom="column">
            <wp:posOffset>1297305</wp:posOffset>
          </wp:positionH>
          <wp:positionV relativeFrom="paragraph">
            <wp:posOffset>-55880</wp:posOffset>
          </wp:positionV>
          <wp:extent cx="1295400" cy="431801"/>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5400" cy="431801"/>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1312" behindDoc="1" locked="0" layoutInCell="1" allowOverlap="1" wp14:anchorId="57ED133E" wp14:editId="3D0822F7">
          <wp:simplePos x="0" y="0"/>
          <wp:positionH relativeFrom="column">
            <wp:posOffset>-36195</wp:posOffset>
          </wp:positionH>
          <wp:positionV relativeFrom="paragraph">
            <wp:posOffset>-106680</wp:posOffset>
          </wp:positionV>
          <wp:extent cx="1031875"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logo_P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875" cy="549910"/>
                  </a:xfrm>
                  <a:prstGeom prst="rect">
                    <a:avLst/>
                  </a:prstGeom>
                </pic:spPr>
              </pic:pic>
            </a:graphicData>
          </a:graphic>
        </wp:anchor>
      </w:drawing>
    </w:r>
    <w:r w:rsidR="00120CEF">
      <w:t xml:space="preserve"> </w:t>
    </w:r>
  </w:p>
  <w:p w:rsidR="0045736D" w:rsidRDefault="004573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3E2"/>
    <w:multiLevelType w:val="hybridMultilevel"/>
    <w:tmpl w:val="4EB616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B2D4510"/>
    <w:multiLevelType w:val="hybridMultilevel"/>
    <w:tmpl w:val="E2F68B44"/>
    <w:lvl w:ilvl="0" w:tplc="820A5366">
      <w:start w:val="5"/>
      <w:numFmt w:val="decimal"/>
      <w:lvlText w:val="%1."/>
      <w:lvlJc w:val="left"/>
      <w:pPr>
        <w:ind w:left="717" w:hanging="360"/>
      </w:pPr>
      <w:rPr>
        <w:rFonts w:hint="default"/>
        <w:b/>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2CE7549"/>
    <w:multiLevelType w:val="hybridMultilevel"/>
    <w:tmpl w:val="854880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5F9E0BE4"/>
    <w:multiLevelType w:val="hybridMultilevel"/>
    <w:tmpl w:val="D5CA4146"/>
    <w:lvl w:ilvl="0" w:tplc="FFFFFFFF">
      <w:start w:val="1"/>
      <w:numFmt w:val="decimal"/>
      <w:lvlText w:val="%1."/>
      <w:lvlJc w:val="left"/>
      <w:pPr>
        <w:tabs>
          <w:tab w:val="num" w:pos="390"/>
        </w:tabs>
        <w:ind w:left="390" w:hanging="390"/>
      </w:pPr>
      <w:rPr>
        <w:rFonts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5"/>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B"/>
    <w:rsid w:val="0001026F"/>
    <w:rsid w:val="000420D4"/>
    <w:rsid w:val="000857F2"/>
    <w:rsid w:val="000E237F"/>
    <w:rsid w:val="00120CEF"/>
    <w:rsid w:val="00121EF7"/>
    <w:rsid w:val="00122564"/>
    <w:rsid w:val="0017359F"/>
    <w:rsid w:val="001972A5"/>
    <w:rsid w:val="001E2410"/>
    <w:rsid w:val="001E55AC"/>
    <w:rsid w:val="00212C8A"/>
    <w:rsid w:val="002445EE"/>
    <w:rsid w:val="00250971"/>
    <w:rsid w:val="0025537E"/>
    <w:rsid w:val="002A6976"/>
    <w:rsid w:val="002B4526"/>
    <w:rsid w:val="002C4B88"/>
    <w:rsid w:val="003250F9"/>
    <w:rsid w:val="003262EE"/>
    <w:rsid w:val="0035400F"/>
    <w:rsid w:val="00356D01"/>
    <w:rsid w:val="003D5222"/>
    <w:rsid w:val="003E52BB"/>
    <w:rsid w:val="00403611"/>
    <w:rsid w:val="00415FF3"/>
    <w:rsid w:val="004248D9"/>
    <w:rsid w:val="00442A23"/>
    <w:rsid w:val="00453ABA"/>
    <w:rsid w:val="0045736D"/>
    <w:rsid w:val="004653F6"/>
    <w:rsid w:val="00473CCB"/>
    <w:rsid w:val="004D5A84"/>
    <w:rsid w:val="004E75AF"/>
    <w:rsid w:val="00554AEA"/>
    <w:rsid w:val="00571679"/>
    <w:rsid w:val="0058001C"/>
    <w:rsid w:val="005D7911"/>
    <w:rsid w:val="00604C39"/>
    <w:rsid w:val="00642FE1"/>
    <w:rsid w:val="00665FD0"/>
    <w:rsid w:val="00693B71"/>
    <w:rsid w:val="006C2E66"/>
    <w:rsid w:val="007172EF"/>
    <w:rsid w:val="00723334"/>
    <w:rsid w:val="007B44E0"/>
    <w:rsid w:val="00851D97"/>
    <w:rsid w:val="00860422"/>
    <w:rsid w:val="008732D2"/>
    <w:rsid w:val="008924B2"/>
    <w:rsid w:val="008D653B"/>
    <w:rsid w:val="0091026D"/>
    <w:rsid w:val="00915793"/>
    <w:rsid w:val="00933A7F"/>
    <w:rsid w:val="009D17AB"/>
    <w:rsid w:val="009D38E1"/>
    <w:rsid w:val="009E2A8B"/>
    <w:rsid w:val="009E7926"/>
    <w:rsid w:val="009F1009"/>
    <w:rsid w:val="00A50115"/>
    <w:rsid w:val="00A92A29"/>
    <w:rsid w:val="00A96915"/>
    <w:rsid w:val="00B04F25"/>
    <w:rsid w:val="00B06CEE"/>
    <w:rsid w:val="00B31831"/>
    <w:rsid w:val="00B3652A"/>
    <w:rsid w:val="00B415B0"/>
    <w:rsid w:val="00BB7E39"/>
    <w:rsid w:val="00BD4FB9"/>
    <w:rsid w:val="00C201EB"/>
    <w:rsid w:val="00C44E9B"/>
    <w:rsid w:val="00C450B8"/>
    <w:rsid w:val="00CB11DE"/>
    <w:rsid w:val="00CD2CB1"/>
    <w:rsid w:val="00D1388D"/>
    <w:rsid w:val="00D17AE7"/>
    <w:rsid w:val="00DA3BF6"/>
    <w:rsid w:val="00DD3947"/>
    <w:rsid w:val="00DE6B90"/>
    <w:rsid w:val="00E02F0F"/>
    <w:rsid w:val="00E03679"/>
    <w:rsid w:val="00E2362F"/>
    <w:rsid w:val="00E23892"/>
    <w:rsid w:val="00E31166"/>
    <w:rsid w:val="00E53E3E"/>
    <w:rsid w:val="00F32FEB"/>
    <w:rsid w:val="00F5487A"/>
    <w:rsid w:val="00F7075B"/>
    <w:rsid w:val="00F9781F"/>
    <w:rsid w:val="00FA4F24"/>
    <w:rsid w:val="00FE7E1E"/>
    <w:rsid w:val="00FF7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8F0FDA"/>
  <w15:docId w15:val="{309EB10F-23F5-48F8-A2CD-C514CB8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BF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44E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4E9B"/>
    <w:rPr>
      <w:rFonts w:ascii="Tahoma" w:hAnsi="Tahoma" w:cs="Tahoma"/>
      <w:sz w:val="16"/>
      <w:szCs w:val="16"/>
    </w:rPr>
  </w:style>
  <w:style w:type="paragraph" w:styleId="Tekstprzypisudolnego">
    <w:name w:val="footnote text"/>
    <w:basedOn w:val="Normalny"/>
    <w:link w:val="TekstprzypisudolnegoZnak"/>
    <w:uiPriority w:val="99"/>
    <w:semiHidden/>
    <w:rsid w:val="00442A2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42A2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42A23"/>
    <w:rPr>
      <w:rFonts w:cs="Times New Roman"/>
      <w:vertAlign w:val="superscript"/>
    </w:rPr>
  </w:style>
  <w:style w:type="paragraph" w:customStyle="1" w:styleId="ZnakZnak">
    <w:name w:val="Znak Znak"/>
    <w:basedOn w:val="Normalny"/>
    <w:uiPriority w:val="99"/>
    <w:rsid w:val="00442A23"/>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uiPriority w:val="99"/>
    <w:unhideWhenUsed/>
    <w:rsid w:val="00457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36D"/>
    <w:rPr>
      <w:lang w:eastAsia="en-US"/>
    </w:rPr>
  </w:style>
  <w:style w:type="paragraph" w:styleId="Stopka">
    <w:name w:val="footer"/>
    <w:basedOn w:val="Normalny"/>
    <w:link w:val="StopkaZnak"/>
    <w:uiPriority w:val="99"/>
    <w:unhideWhenUsed/>
    <w:rsid w:val="00457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3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1077</Words>
  <Characters>6462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Załącznik nr 7 do "Poradnika w zakresie kwalifikowalności kosztów dla uczestników przedsięwzięcia pn</vt:lpstr>
    </vt:vector>
  </TitlesOfParts>
  <Company>MNiSzW</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"Poradnika w zakresie kwalifikowalności kosztów dla uczestników przedsięwzięcia pn</dc:title>
  <dc:subject/>
  <dc:creator>Ferguson Halina Olga</dc:creator>
  <cp:keywords/>
  <dc:description/>
  <cp:lastModifiedBy>Areta</cp:lastModifiedBy>
  <cp:revision>6</cp:revision>
  <cp:lastPrinted>2013-04-12T11:23:00Z</cp:lastPrinted>
  <dcterms:created xsi:type="dcterms:W3CDTF">2019-07-23T10:15:00Z</dcterms:created>
  <dcterms:modified xsi:type="dcterms:W3CDTF">2019-07-23T10:48:00Z</dcterms:modified>
</cp:coreProperties>
</file>