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A9D5E4C" w:rsidR="00325479" w:rsidRPr="00124D6E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124D6E">
        <w:rPr>
          <w:rFonts w:ascii="Arial" w:hAnsi="Arial" w:cs="Arial"/>
          <w:sz w:val="18"/>
          <w:szCs w:val="18"/>
        </w:rPr>
        <w:t xml:space="preserve">         </w:t>
      </w:r>
      <w:r w:rsidRPr="00124D6E">
        <w:rPr>
          <w:rFonts w:ascii="Arial" w:hAnsi="Arial" w:cs="Arial"/>
          <w:i/>
          <w:sz w:val="18"/>
          <w:szCs w:val="18"/>
        </w:rPr>
        <w:t>Załącznik nr 2</w:t>
      </w:r>
      <w:r w:rsidR="00F47A23" w:rsidRPr="00124D6E">
        <w:rPr>
          <w:rFonts w:ascii="Arial" w:hAnsi="Arial" w:cs="Arial"/>
          <w:i/>
          <w:sz w:val="18"/>
          <w:szCs w:val="18"/>
        </w:rPr>
        <w:t xml:space="preserve"> </w:t>
      </w:r>
      <w:r w:rsidRPr="00124D6E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124D6E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124D6E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124D6E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124D6E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124D6E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124D6E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77777777" w:rsidR="00124D6E" w:rsidRPr="00B4434A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124D6E">
        <w:rPr>
          <w:rFonts w:ascii="Arial" w:hAnsi="Arial" w:cs="Arial"/>
          <w:lang w:val="pl-PL"/>
        </w:rPr>
        <w:t xml:space="preserve">   </w:t>
      </w:r>
      <w:r w:rsidRPr="00B4434A">
        <w:rPr>
          <w:rFonts w:ascii="Arial" w:hAnsi="Arial" w:cs="Arial"/>
          <w:color w:val="auto"/>
        </w:rPr>
        <w:t>Nr postępowania: PZ/</w:t>
      </w:r>
      <w:r w:rsidR="00F37750" w:rsidRPr="00B4434A">
        <w:rPr>
          <w:rFonts w:ascii="Arial" w:hAnsi="Arial" w:cs="Arial"/>
          <w:color w:val="auto"/>
          <w:lang w:val="pl-PL"/>
        </w:rPr>
        <w:t>1</w:t>
      </w:r>
      <w:r w:rsidR="009142FE" w:rsidRPr="00B4434A">
        <w:rPr>
          <w:rFonts w:ascii="Arial" w:hAnsi="Arial" w:cs="Arial"/>
          <w:color w:val="auto"/>
          <w:lang w:val="pl-PL"/>
        </w:rPr>
        <w:t>7</w:t>
      </w:r>
      <w:r w:rsidRPr="00B4434A">
        <w:rPr>
          <w:rFonts w:ascii="Arial" w:hAnsi="Arial" w:cs="Arial"/>
          <w:color w:val="auto"/>
        </w:rPr>
        <w:t>/2018/EP/EX</w:t>
      </w:r>
      <w:r w:rsidR="00E800F3" w:rsidRPr="00B4434A">
        <w:rPr>
          <w:rFonts w:ascii="Arial" w:hAnsi="Arial" w:cs="Arial"/>
          <w:color w:val="auto"/>
          <w:lang w:val="pl-PL"/>
        </w:rPr>
        <w:tab/>
      </w:r>
      <w:r w:rsidR="00124D6E" w:rsidRPr="00B4434A">
        <w:rPr>
          <w:rFonts w:ascii="Arial" w:hAnsi="Arial" w:cs="Arial"/>
          <w:color w:val="auto"/>
          <w:lang w:val="pl-PL"/>
        </w:rPr>
        <w:tab/>
      </w:r>
      <w:r w:rsidR="00124D6E" w:rsidRPr="00B4434A">
        <w:rPr>
          <w:rFonts w:ascii="Arial" w:hAnsi="Arial" w:cs="Arial"/>
          <w:color w:val="auto"/>
          <w:lang w:val="pl-PL"/>
        </w:rPr>
        <w:tab/>
      </w:r>
      <w:r w:rsidR="00124D6E" w:rsidRPr="00B4434A">
        <w:rPr>
          <w:rFonts w:ascii="Arial" w:hAnsi="Arial" w:cs="Arial"/>
          <w:color w:val="auto"/>
          <w:lang w:val="pl-PL"/>
        </w:rPr>
        <w:tab/>
      </w:r>
      <w:r w:rsidR="00124D6E" w:rsidRPr="00B4434A">
        <w:rPr>
          <w:rFonts w:ascii="Arial" w:hAnsi="Arial" w:cs="Arial"/>
          <w:color w:val="auto"/>
          <w:lang w:val="pl-PL"/>
        </w:rPr>
        <w:tab/>
      </w:r>
      <w:r w:rsidR="00124D6E" w:rsidRPr="00B4434A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B4434A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4434A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4434A">
        <w:rPr>
          <w:rFonts w:ascii="Arial" w:hAnsi="Arial" w:cs="Arial"/>
          <w:i w:val="0"/>
          <w:color w:val="auto"/>
          <w:lang w:val="pl-PL"/>
        </w:rPr>
        <w:tab/>
      </w:r>
      <w:r w:rsidRPr="00B4434A">
        <w:rPr>
          <w:rFonts w:ascii="Arial" w:hAnsi="Arial" w:cs="Arial"/>
          <w:i w:val="0"/>
          <w:color w:val="auto"/>
          <w:lang w:val="pl-PL"/>
        </w:rPr>
        <w:tab/>
      </w:r>
      <w:r w:rsidRPr="00B4434A">
        <w:rPr>
          <w:rFonts w:ascii="Arial" w:hAnsi="Arial" w:cs="Arial"/>
          <w:i w:val="0"/>
          <w:color w:val="auto"/>
          <w:lang w:val="pl-PL"/>
        </w:rPr>
        <w:tab/>
      </w:r>
      <w:r w:rsidRPr="00B4434A">
        <w:rPr>
          <w:rFonts w:ascii="Arial" w:hAnsi="Arial" w:cs="Arial"/>
          <w:i w:val="0"/>
          <w:color w:val="auto"/>
          <w:lang w:val="pl-PL"/>
        </w:rPr>
        <w:tab/>
      </w:r>
      <w:r w:rsidRPr="00B4434A">
        <w:rPr>
          <w:rFonts w:ascii="Arial" w:hAnsi="Arial" w:cs="Arial"/>
          <w:i w:val="0"/>
          <w:color w:val="auto"/>
          <w:lang w:val="pl-PL"/>
        </w:rPr>
        <w:tab/>
      </w:r>
      <w:r w:rsidRPr="00B4434A">
        <w:rPr>
          <w:rFonts w:ascii="Arial" w:hAnsi="Arial" w:cs="Arial"/>
          <w:i w:val="0"/>
          <w:color w:val="auto"/>
          <w:lang w:val="pl-PL"/>
        </w:rPr>
        <w:tab/>
      </w:r>
      <w:r w:rsidRPr="00B4434A">
        <w:rPr>
          <w:rFonts w:ascii="Arial" w:hAnsi="Arial" w:cs="Arial"/>
          <w:i w:val="0"/>
          <w:color w:val="auto"/>
          <w:lang w:val="pl-PL"/>
        </w:rPr>
        <w:tab/>
      </w:r>
      <w:r w:rsidRPr="00B4434A">
        <w:rPr>
          <w:rFonts w:ascii="Arial" w:hAnsi="Arial" w:cs="Arial"/>
          <w:i w:val="0"/>
          <w:color w:val="auto"/>
          <w:lang w:val="pl-PL"/>
        </w:rPr>
        <w:tab/>
      </w:r>
      <w:r w:rsidRPr="00B4434A">
        <w:rPr>
          <w:rFonts w:ascii="Arial" w:hAnsi="Arial" w:cs="Arial"/>
          <w:i w:val="0"/>
          <w:color w:val="auto"/>
          <w:lang w:val="pl-PL"/>
        </w:rPr>
        <w:tab/>
      </w:r>
      <w:r w:rsidR="00B4434A">
        <w:rPr>
          <w:rFonts w:ascii="Arial" w:hAnsi="Arial" w:cs="Arial"/>
          <w:i w:val="0"/>
          <w:color w:val="auto"/>
          <w:lang w:val="pl-PL"/>
        </w:rPr>
        <w:tab/>
      </w:r>
      <w:r w:rsidR="00E800F3"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4434A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4434A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124D6E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66DBEA60" w:rsidR="00325479" w:rsidRPr="00124D6E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24D6E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 w:rsidRPr="00124D6E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59A14714" w14:textId="77777777" w:rsidR="007765D7" w:rsidRPr="00124D6E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46B4DEEA" w:rsidR="00EE0648" w:rsidRPr="00124D6E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124D6E">
        <w:rPr>
          <w:rFonts w:ascii="Arial" w:hAnsi="Arial" w:cs="Arial"/>
          <w:color w:val="000000"/>
          <w:sz w:val="18"/>
          <w:szCs w:val="18"/>
        </w:rPr>
        <w:t xml:space="preserve">na </w:t>
      </w:r>
      <w:r w:rsidR="009142FE" w:rsidRPr="00124D6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dostawę </w:t>
      </w:r>
      <w:r w:rsidR="009142FE" w:rsidRPr="00124D6E">
        <w:rPr>
          <w:rFonts w:ascii="Arial" w:hAnsi="Arial" w:cs="Arial"/>
          <w:b/>
          <w:sz w:val="20"/>
          <w:szCs w:val="20"/>
        </w:rPr>
        <w:t>zestawów uruchomieniowych Bluetooth oraz programatora</w:t>
      </w:r>
      <w:r w:rsidRPr="00124D6E">
        <w:rPr>
          <w:rFonts w:ascii="Arial" w:hAnsi="Arial" w:cs="Arial"/>
          <w:b/>
          <w:sz w:val="18"/>
          <w:szCs w:val="18"/>
        </w:rPr>
        <w:t xml:space="preserve">, </w:t>
      </w:r>
      <w:r w:rsidRPr="00124D6E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124D6E">
        <w:rPr>
          <w:rFonts w:ascii="Arial" w:hAnsi="Arial" w:cs="Arial"/>
          <w:b/>
          <w:sz w:val="18"/>
          <w:szCs w:val="18"/>
        </w:rPr>
        <w:t xml:space="preserve"> </w:t>
      </w:r>
      <w:r w:rsidRPr="00124D6E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124D6E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124D6E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91"/>
        <w:gridCol w:w="850"/>
        <w:gridCol w:w="1276"/>
        <w:gridCol w:w="850"/>
        <w:gridCol w:w="993"/>
        <w:gridCol w:w="850"/>
        <w:gridCol w:w="992"/>
      </w:tblGrid>
      <w:tr w:rsidR="00322A18" w:rsidRPr="00124D6E" w14:paraId="4EF4D239" w14:textId="73BF2D04" w:rsidTr="00322A18">
        <w:trPr>
          <w:trHeight w:val="254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79FFD6" w14:textId="3004B548" w:rsidR="00322A18" w:rsidRPr="00124D6E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EF1302" w14:textId="358B9BD3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Model, producent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Cena</w:t>
            </w:r>
            <w:r w:rsidRPr="00124D6E">
              <w:rPr>
                <w:rFonts w:ascii="Arial" w:hAnsi="Arial" w:cs="Arial"/>
                <w:sz w:val="18"/>
                <w:szCs w:val="18"/>
              </w:rPr>
              <w:t xml:space="preserve">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124D6E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Wartość netto PLN</w:t>
            </w:r>
            <w:r w:rsidRPr="00124D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Cena</w:t>
            </w:r>
            <w:r w:rsidRPr="00124D6E">
              <w:rPr>
                <w:rFonts w:ascii="Arial" w:hAnsi="Arial" w:cs="Arial"/>
                <w:sz w:val="18"/>
                <w:szCs w:val="18"/>
              </w:rPr>
              <w:t xml:space="preserve">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322A18" w:rsidRPr="00124D6E" w14:paraId="683CB004" w14:textId="0ACF97FD" w:rsidTr="00322A18">
        <w:trPr>
          <w:trHeight w:val="512"/>
        </w:trPr>
        <w:tc>
          <w:tcPr>
            <w:tcW w:w="370" w:type="dxa"/>
            <w:shd w:val="clear" w:color="auto" w:fill="auto"/>
            <w:vAlign w:val="center"/>
          </w:tcPr>
          <w:p w14:paraId="2131AEA0" w14:textId="77777777" w:rsidR="00322A18" w:rsidRPr="00124D6E" w:rsidRDefault="00322A18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0A04E268" w14:textId="2B1DD587" w:rsidR="00322A18" w:rsidRPr="00124D6E" w:rsidRDefault="00322A18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uruchomieniowy Bluetooth </w:t>
            </w:r>
            <w:proofErr w:type="spellStart"/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>Low</w:t>
            </w:r>
            <w:proofErr w:type="spellEnd"/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 xml:space="preserve"> Energy - </w:t>
            </w:r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>odstawowy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6E5EAF" w14:textId="000612BA" w:rsidR="00322A18" w:rsidRPr="00124D6E" w:rsidRDefault="00322A18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3EFA70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5FDF6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95E57C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067550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A18" w:rsidRPr="00124D6E" w14:paraId="7C4284C1" w14:textId="67CF64F0" w:rsidTr="00322A18">
        <w:trPr>
          <w:trHeight w:val="263"/>
        </w:trPr>
        <w:tc>
          <w:tcPr>
            <w:tcW w:w="370" w:type="dxa"/>
            <w:shd w:val="clear" w:color="auto" w:fill="auto"/>
            <w:vAlign w:val="center"/>
          </w:tcPr>
          <w:p w14:paraId="7B3967C9" w14:textId="77777777" w:rsidR="00322A18" w:rsidRPr="00124D6E" w:rsidRDefault="00322A18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644F7E28" w14:textId="77777777" w:rsidR="00322A18" w:rsidRPr="00124D6E" w:rsidRDefault="00322A18" w:rsidP="00C809C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uruchomieniowy Bluetooth </w:t>
            </w:r>
            <w:proofErr w:type="spellStart"/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>Low</w:t>
            </w:r>
            <w:proofErr w:type="spellEnd"/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 xml:space="preserve"> Energy - zaawansowany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A7B359" w14:textId="0409170E" w:rsidR="00322A18" w:rsidRPr="00124D6E" w:rsidRDefault="00322A18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40D9D9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2443C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06294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82CBC7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603417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A18" w:rsidRPr="00124D6E" w14:paraId="178F56E6" w14:textId="77BB1538" w:rsidTr="00322A18">
        <w:trPr>
          <w:trHeight w:val="263"/>
        </w:trPr>
        <w:tc>
          <w:tcPr>
            <w:tcW w:w="370" w:type="dxa"/>
            <w:shd w:val="clear" w:color="auto" w:fill="auto"/>
            <w:vAlign w:val="center"/>
          </w:tcPr>
          <w:p w14:paraId="1EEBDAC6" w14:textId="77777777" w:rsidR="00322A18" w:rsidRPr="00124D6E" w:rsidRDefault="00322A18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59349EBE" w14:textId="77777777" w:rsidR="00322A18" w:rsidRPr="00124D6E" w:rsidRDefault="00322A18" w:rsidP="00C809C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Programator do układów </w:t>
            </w:r>
            <w:proofErr w:type="spellStart"/>
            <w:r w:rsidRPr="00124D6E">
              <w:rPr>
                <w:rFonts w:ascii="Arial" w:hAnsi="Arial" w:cs="Arial"/>
                <w:color w:val="000000"/>
                <w:sz w:val="18"/>
                <w:szCs w:val="18"/>
              </w:rPr>
              <w:t>Cypress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BABD6F" w14:textId="6BC63160" w:rsidR="00322A18" w:rsidRPr="00124D6E" w:rsidRDefault="00322A18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  <w:tc>
          <w:tcPr>
            <w:tcW w:w="1276" w:type="dxa"/>
            <w:vAlign w:val="center"/>
          </w:tcPr>
          <w:p w14:paraId="299516BA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59C49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977A2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8B8176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29EE64" w14:textId="77777777" w:rsidR="00322A18" w:rsidRPr="00124D6E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0F3" w:rsidRPr="00124D6E" w14:paraId="48AF6988" w14:textId="66AB65A4" w:rsidTr="00322A18">
        <w:trPr>
          <w:trHeight w:val="263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71056F3F" w14:textId="77777777" w:rsidR="009142FE" w:rsidRPr="00124D6E" w:rsidRDefault="009142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9BED7" w14:textId="6B823F30" w:rsidR="009142FE" w:rsidRPr="00124D6E" w:rsidRDefault="009142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B4127" w14:textId="77777777" w:rsidR="009142FE" w:rsidRPr="00124D6E" w:rsidRDefault="009142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A0ACF2" w14:textId="7EBEF8FD" w:rsidR="009142FE" w:rsidRPr="00124D6E" w:rsidRDefault="009142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673352" w14:textId="77777777" w:rsidR="009142FE" w:rsidRPr="00124D6E" w:rsidRDefault="009142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124D6E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124D6E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4D6E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124D6E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124D6E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4D6E">
        <w:rPr>
          <w:rFonts w:ascii="Arial" w:hAnsi="Arial" w:cs="Arial"/>
          <w:b/>
          <w:sz w:val="20"/>
          <w:szCs w:val="20"/>
        </w:rPr>
        <w:t>Termin wykonania zamówienia</w:t>
      </w:r>
      <w:r w:rsidRPr="00124D6E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124D6E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124D6E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24D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124D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124D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124D6E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124D6E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124D6E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124D6E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4D6E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124D6E">
        <w:rPr>
          <w:rFonts w:ascii="Arial" w:hAnsi="Arial" w:cs="Arial"/>
          <w:sz w:val="18"/>
          <w:szCs w:val="18"/>
        </w:rPr>
        <w:tab/>
      </w:r>
      <w:r w:rsidR="00A84526" w:rsidRPr="00124D6E">
        <w:rPr>
          <w:rFonts w:ascii="Arial" w:hAnsi="Arial" w:cs="Arial"/>
          <w:sz w:val="18"/>
          <w:szCs w:val="18"/>
        </w:rPr>
        <w:tab/>
      </w:r>
      <w:r w:rsidR="00A84526" w:rsidRPr="00124D6E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124D6E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 xml:space="preserve">    </w:t>
      </w:r>
      <w:r w:rsidR="00DE321E" w:rsidRPr="00124D6E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124D6E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</w:r>
      <w:r w:rsidRPr="00124D6E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</w:r>
      <w:r w:rsidR="00124D6E" w:rsidRPr="00124D6E">
        <w:rPr>
          <w:rFonts w:ascii="Arial" w:hAnsi="Arial" w:cs="Arial"/>
          <w:sz w:val="18"/>
          <w:szCs w:val="18"/>
        </w:rPr>
        <w:tab/>
        <w:t xml:space="preserve">    </w:t>
      </w:r>
      <w:r w:rsidRPr="00124D6E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124D6E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A6710" w14:textId="77777777" w:rsidR="00714723" w:rsidRDefault="00714723" w:rsidP="00A6739D">
      <w:pPr>
        <w:spacing w:after="0" w:line="240" w:lineRule="auto"/>
      </w:pPr>
      <w:r>
        <w:separator/>
      </w:r>
    </w:p>
  </w:endnote>
  <w:endnote w:type="continuationSeparator" w:id="0">
    <w:p w14:paraId="39E3CF4D" w14:textId="77777777" w:rsidR="00714723" w:rsidRDefault="00714723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CEA3A" w14:textId="77777777" w:rsidR="00714723" w:rsidRDefault="00714723" w:rsidP="00A6739D">
      <w:pPr>
        <w:spacing w:after="0" w:line="240" w:lineRule="auto"/>
      </w:pPr>
      <w:r>
        <w:separator/>
      </w:r>
    </w:p>
  </w:footnote>
  <w:footnote w:type="continuationSeparator" w:id="0">
    <w:p w14:paraId="20192DA4" w14:textId="77777777" w:rsidR="00714723" w:rsidRDefault="00714723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B4434A" w:rsidRPr="00B4434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B4434A" w:rsidRPr="00B4434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00F3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24</cp:revision>
  <cp:lastPrinted>2018-03-30T07:57:00Z</cp:lastPrinted>
  <dcterms:created xsi:type="dcterms:W3CDTF">2018-03-29T08:59:00Z</dcterms:created>
  <dcterms:modified xsi:type="dcterms:W3CDTF">2018-05-02T09:57:00Z</dcterms:modified>
</cp:coreProperties>
</file>