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534984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E52EC">
        <w:rPr>
          <w:rFonts w:ascii="Arial" w:hAnsi="Arial" w:cs="Arial"/>
          <w:color w:val="auto"/>
        </w:rPr>
        <w:t>Nr postępowania: PZ/</w:t>
      </w:r>
      <w:r w:rsidR="00EE52EC" w:rsidRPr="00EE52EC">
        <w:rPr>
          <w:rFonts w:ascii="Arial" w:hAnsi="Arial" w:cs="Arial"/>
          <w:color w:val="auto"/>
        </w:rPr>
        <w:t>05</w:t>
      </w:r>
      <w:r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EE52EC">
        <w:rPr>
          <w:b/>
          <w:bCs/>
          <w:szCs w:val="20"/>
        </w:rPr>
        <w:t>wykonania</w:t>
      </w:r>
      <w:r w:rsidR="00EE52EC" w:rsidRPr="00F56ADD">
        <w:rPr>
          <w:b/>
          <w:bCs/>
          <w:szCs w:val="20"/>
        </w:rPr>
        <w:t xml:space="preserve"> usługi badania in vivo dla grupy związków chemicznych</w:t>
      </w:r>
      <w:r w:rsidRPr="00EE52EC">
        <w:rPr>
          <w:b/>
          <w:szCs w:val="20"/>
        </w:rPr>
        <w:t>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EE52EC" w:rsidRPr="00F56ADD">
        <w:rPr>
          <w:b/>
          <w:bCs/>
          <w:szCs w:val="20"/>
        </w:rPr>
        <w:t>wykonanie usługi badania in vivo dla grupy związków chemicznych</w:t>
      </w:r>
      <w:r w:rsidR="00EE52EC" w:rsidRPr="00EE52EC">
        <w:rPr>
          <w:szCs w:val="20"/>
        </w:rPr>
        <w:t xml:space="preserve"> </w:t>
      </w:r>
      <w:r w:rsidR="00EE52EC">
        <w:rPr>
          <w:szCs w:val="20"/>
        </w:rPr>
        <w:t xml:space="preserve">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„Inkubator Innowacyjności+” realizowanego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zgodnie z zapisami określonymi w zapytaniu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316D24">
        <w:rPr>
          <w:rFonts w:ascii="Arial" w:hAnsi="Arial" w:cs="Arial"/>
          <w:sz w:val="20"/>
        </w:rPr>
        <w:t>, nie później niż do 31.12.2018 r.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przedstawiciela Wykonawcy)</w:t>
      </w:r>
      <w:bookmarkStart w:id="0" w:name="_GoBack"/>
      <w:bookmarkEnd w:id="0"/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82" w:rsidRDefault="00254482" w:rsidP="00565BDD">
      <w:pPr>
        <w:spacing w:after="0" w:line="240" w:lineRule="auto"/>
      </w:pPr>
      <w:r>
        <w:separator/>
      </w:r>
    </w:p>
  </w:endnote>
  <w:endnote w:type="continuationSeparator" w:id="0">
    <w:p w:rsidR="00254482" w:rsidRDefault="00254482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3A17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82" w:rsidRDefault="00254482" w:rsidP="00565BDD">
      <w:pPr>
        <w:spacing w:after="0" w:line="240" w:lineRule="auto"/>
      </w:pPr>
      <w:r>
        <w:separator/>
      </w:r>
    </w:p>
  </w:footnote>
  <w:footnote w:type="continuationSeparator" w:id="0">
    <w:p w:rsidR="00254482" w:rsidRDefault="00254482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605238"/>
    <w:rsid w:val="00607B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71BD8"/>
    <w:rsid w:val="008766CB"/>
    <w:rsid w:val="008815BA"/>
    <w:rsid w:val="00881E31"/>
    <w:rsid w:val="00896965"/>
    <w:rsid w:val="008A53A9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261B-9C6D-4EE0-97B7-489BAF06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8</cp:revision>
  <cp:lastPrinted>2017-11-10T10:10:00Z</cp:lastPrinted>
  <dcterms:created xsi:type="dcterms:W3CDTF">2018-04-03T12:30:00Z</dcterms:created>
  <dcterms:modified xsi:type="dcterms:W3CDTF">2018-04-04T07:38:00Z</dcterms:modified>
</cp:coreProperties>
</file>